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0206"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12"/>
        <w:gridCol w:w="4394"/>
      </w:tblGrid>
      <w:tr w:rsidR="003C5DFF" w:rsidRPr="00FD3B51" w14:paraId="2BE55A6E" w14:textId="77777777" w:rsidTr="003C5DFF">
        <w:trPr>
          <w:jc w:val="center"/>
        </w:trPr>
        <w:tc>
          <w:tcPr>
            <w:tcW w:w="5812" w:type="dxa"/>
          </w:tcPr>
          <w:p w14:paraId="10877146" w14:textId="3130FBB6" w:rsidR="0036235B" w:rsidRPr="000B1D57" w:rsidRDefault="000B1D57" w:rsidP="00595428">
            <w:pPr>
              <w:snapToGrid w:val="0"/>
              <w:spacing w:line="360" w:lineRule="auto"/>
              <w:rPr>
                <w:rFonts w:ascii="Times New Roman" w:hAnsi="Times New Roman" w:cs="Times New Roman"/>
                <w:b/>
                <w:bCs/>
                <w:sz w:val="26"/>
                <w:szCs w:val="26"/>
                <w:lang w:val="en-US"/>
              </w:rPr>
            </w:pPr>
            <w:r>
              <w:rPr>
                <w:rFonts w:ascii="Times New Roman" w:hAnsi="Times New Roman" w:cs="Times New Roman"/>
                <w:b/>
                <w:bCs/>
                <w:sz w:val="26"/>
                <w:szCs w:val="26"/>
                <w:lang w:val="en-US"/>
              </w:rPr>
              <w:t>MINISTRY OF EDUCATION AND TRAINING</w:t>
            </w:r>
          </w:p>
        </w:tc>
        <w:tc>
          <w:tcPr>
            <w:tcW w:w="4394" w:type="dxa"/>
          </w:tcPr>
          <w:p w14:paraId="37114087" w14:textId="6F335D8B" w:rsidR="0036235B" w:rsidRPr="000B1D57" w:rsidRDefault="00B11427" w:rsidP="00595428">
            <w:pPr>
              <w:snapToGrid w:val="0"/>
              <w:spacing w:line="360" w:lineRule="auto"/>
              <w:jc w:val="center"/>
              <w:rPr>
                <w:rFonts w:ascii="Times New Roman" w:hAnsi="Times New Roman" w:cs="Times New Roman"/>
                <w:b/>
                <w:bCs/>
                <w:sz w:val="26"/>
                <w:szCs w:val="26"/>
                <w:lang w:val="en-US"/>
              </w:rPr>
            </w:pPr>
            <w:r>
              <w:rPr>
                <w:rFonts w:ascii="Times New Roman" w:hAnsi="Times New Roman" w:cs="Times New Roman"/>
                <w:b/>
                <w:bCs/>
                <w:sz w:val="26"/>
                <w:szCs w:val="26"/>
                <w:lang w:val="vi-VN"/>
              </w:rPr>
              <w:t>M</w:t>
            </w:r>
            <w:r w:rsidR="000B1D57">
              <w:rPr>
                <w:rFonts w:ascii="Times New Roman" w:hAnsi="Times New Roman" w:cs="Times New Roman"/>
                <w:b/>
                <w:bCs/>
                <w:sz w:val="26"/>
                <w:szCs w:val="26"/>
                <w:lang w:val="en-US"/>
              </w:rPr>
              <w:t>INISTRY OF JUSTICE</w:t>
            </w:r>
          </w:p>
        </w:tc>
      </w:tr>
      <w:tr w:rsidR="003C5DFF" w:rsidRPr="00FD3B51" w14:paraId="3B87A83B" w14:textId="77777777" w:rsidTr="003C5DFF">
        <w:trPr>
          <w:jc w:val="center"/>
        </w:trPr>
        <w:tc>
          <w:tcPr>
            <w:tcW w:w="10206" w:type="dxa"/>
            <w:gridSpan w:val="2"/>
          </w:tcPr>
          <w:p w14:paraId="18CAEA35" w14:textId="5BD78223" w:rsidR="0036235B" w:rsidRPr="000B1D57" w:rsidRDefault="000B1D57" w:rsidP="00595428">
            <w:pPr>
              <w:snapToGrid w:val="0"/>
              <w:spacing w:line="360" w:lineRule="auto"/>
              <w:jc w:val="center"/>
              <w:rPr>
                <w:rFonts w:ascii="Times New Roman" w:hAnsi="Times New Roman" w:cs="Times New Roman"/>
                <w:b/>
                <w:bCs/>
                <w:sz w:val="26"/>
                <w:szCs w:val="26"/>
                <w:lang w:val="en-US"/>
              </w:rPr>
            </w:pPr>
            <w:r>
              <w:rPr>
                <w:rFonts w:ascii="Times New Roman" w:hAnsi="Times New Roman" w:cs="Times New Roman"/>
                <w:b/>
                <w:bCs/>
                <w:sz w:val="26"/>
                <w:szCs w:val="26"/>
                <w:lang w:val="en-US"/>
              </w:rPr>
              <w:t>HANOI LAW UNIVERSITY</w:t>
            </w:r>
          </w:p>
        </w:tc>
      </w:tr>
    </w:tbl>
    <w:p w14:paraId="5E4DA304" w14:textId="77777777" w:rsidR="0036235B" w:rsidRPr="00FD3B51" w:rsidRDefault="0036235B" w:rsidP="00595428">
      <w:pPr>
        <w:snapToGrid w:val="0"/>
        <w:spacing w:after="0" w:line="360" w:lineRule="auto"/>
        <w:rPr>
          <w:rFonts w:ascii="Times New Roman" w:hAnsi="Times New Roman" w:cs="Times New Roman"/>
          <w:b/>
          <w:bCs/>
          <w:sz w:val="26"/>
          <w:szCs w:val="26"/>
          <w:lang w:val="vi-VN"/>
        </w:rPr>
      </w:pPr>
    </w:p>
    <w:p w14:paraId="0B358C02" w14:textId="77777777" w:rsidR="002C130F" w:rsidRDefault="000B1D57" w:rsidP="00595428">
      <w:pPr>
        <w:snapToGrid w:val="0"/>
        <w:spacing w:after="0" w:line="360" w:lineRule="auto"/>
        <w:jc w:val="center"/>
        <w:rPr>
          <w:rFonts w:ascii="Times New Roman" w:hAnsi="Times New Roman" w:cs="Times New Roman"/>
          <w:b/>
          <w:bCs/>
          <w:sz w:val="26"/>
          <w:szCs w:val="26"/>
          <w:lang w:val="vi-VN"/>
        </w:rPr>
      </w:pPr>
      <w:r>
        <w:rPr>
          <w:rFonts w:ascii="Times New Roman" w:hAnsi="Times New Roman" w:cs="Times New Roman"/>
          <w:b/>
          <w:bCs/>
          <w:sz w:val="26"/>
          <w:szCs w:val="26"/>
          <w:lang w:val="en-US"/>
        </w:rPr>
        <w:t xml:space="preserve">INFORMATION ON NEW RESEARCH FINDING OF </w:t>
      </w:r>
    </w:p>
    <w:p w14:paraId="6373CA82" w14:textId="49B04AE2" w:rsidR="0036235B" w:rsidRPr="000B1D57" w:rsidRDefault="000B1D57" w:rsidP="00595428">
      <w:pPr>
        <w:snapToGrid w:val="0"/>
        <w:spacing w:after="0" w:line="360" w:lineRule="auto"/>
        <w:jc w:val="center"/>
        <w:rPr>
          <w:rFonts w:ascii="Times New Roman" w:hAnsi="Times New Roman" w:cs="Times New Roman"/>
          <w:b/>
          <w:bCs/>
          <w:sz w:val="26"/>
          <w:szCs w:val="26"/>
          <w:lang w:val="en-US"/>
        </w:rPr>
      </w:pPr>
      <w:r>
        <w:rPr>
          <w:rFonts w:ascii="Times New Roman" w:hAnsi="Times New Roman" w:cs="Times New Roman"/>
          <w:b/>
          <w:bCs/>
          <w:sz w:val="26"/>
          <w:szCs w:val="26"/>
          <w:lang w:val="en-US"/>
        </w:rPr>
        <w:t>THE DOCTORAL DISSERTATION</w:t>
      </w:r>
    </w:p>
    <w:p w14:paraId="6C2CD94E" w14:textId="0DC2FEF2" w:rsidR="0036235B" w:rsidRPr="00FD3B51" w:rsidRDefault="00CC43CE" w:rsidP="00595428">
      <w:pPr>
        <w:snapToGrid w:val="0"/>
        <w:spacing w:after="0" w:line="360" w:lineRule="auto"/>
        <w:rPr>
          <w:rFonts w:ascii="Times New Roman" w:hAnsi="Times New Roman" w:cs="Times New Roman"/>
          <w:sz w:val="26"/>
          <w:szCs w:val="26"/>
          <w:lang w:val="vi-VN"/>
        </w:rPr>
      </w:pPr>
      <w:r>
        <w:rPr>
          <w:rFonts w:ascii="Times New Roman" w:hAnsi="Times New Roman" w:cs="Times New Roman"/>
          <w:b/>
          <w:bCs/>
          <w:sz w:val="26"/>
          <w:szCs w:val="26"/>
          <w:lang w:val="en-US"/>
        </w:rPr>
        <w:t>Dissertation Title</w:t>
      </w:r>
      <w:r w:rsidR="0036235B" w:rsidRPr="00FD3B51">
        <w:rPr>
          <w:rFonts w:ascii="Times New Roman" w:hAnsi="Times New Roman" w:cs="Times New Roman"/>
          <w:sz w:val="26"/>
          <w:szCs w:val="26"/>
          <w:lang w:val="vi-VN"/>
        </w:rPr>
        <w:t xml:space="preserve">: </w:t>
      </w:r>
      <w:r w:rsidR="00A716D3">
        <w:rPr>
          <w:rFonts w:ascii="Times New Roman" w:hAnsi="Times New Roman" w:cs="Times New Roman"/>
          <w:b/>
          <w:bCs/>
          <w:i/>
          <w:iCs/>
          <w:sz w:val="26"/>
          <w:szCs w:val="26"/>
          <w:lang w:val="vi-VN"/>
        </w:rPr>
        <w:t>The</w:t>
      </w:r>
      <w:r w:rsidR="00935B40" w:rsidRPr="00935B40">
        <w:rPr>
          <w:rFonts w:ascii="Times New Roman" w:hAnsi="Times New Roman" w:cs="Times New Roman"/>
          <w:b/>
          <w:bCs/>
          <w:sz w:val="28"/>
          <w:szCs w:val="28"/>
          <w:lang w:val="en-US"/>
        </w:rPr>
        <w:t xml:space="preserve"> </w:t>
      </w:r>
      <w:r w:rsidR="00935B40" w:rsidRPr="00935B40">
        <w:rPr>
          <w:rFonts w:ascii="Times New Roman" w:hAnsi="Times New Roman" w:cs="Times New Roman"/>
          <w:b/>
          <w:bCs/>
          <w:i/>
          <w:iCs/>
          <w:sz w:val="28"/>
          <w:szCs w:val="28"/>
          <w:lang w:val="en-US"/>
        </w:rPr>
        <w:t xml:space="preserve">crime of intentionally causing </w:t>
      </w:r>
      <w:r w:rsidR="007E41AC">
        <w:rPr>
          <w:rFonts w:ascii="Times New Roman" w:hAnsi="Times New Roman" w:cs="Times New Roman"/>
          <w:b/>
          <w:bCs/>
          <w:i/>
          <w:iCs/>
          <w:sz w:val="28"/>
          <w:szCs w:val="28"/>
          <w:lang w:val="en-US"/>
        </w:rPr>
        <w:t>damage</w:t>
      </w:r>
      <w:r w:rsidR="00935B40" w:rsidRPr="00935B40">
        <w:rPr>
          <w:rFonts w:ascii="Times New Roman" w:hAnsi="Times New Roman" w:cs="Times New Roman"/>
          <w:b/>
          <w:bCs/>
          <w:i/>
          <w:iCs/>
          <w:sz w:val="28"/>
          <w:szCs w:val="28"/>
          <w:lang w:val="en-US"/>
        </w:rPr>
        <w:t xml:space="preserve"> or harm to the health of </w:t>
      </w:r>
      <w:r w:rsidR="007A3E1F">
        <w:rPr>
          <w:rFonts w:ascii="Times New Roman" w:hAnsi="Times New Roman" w:cs="Times New Roman"/>
          <w:b/>
          <w:bCs/>
          <w:i/>
          <w:iCs/>
          <w:sz w:val="28"/>
          <w:szCs w:val="28"/>
          <w:lang w:val="en-US"/>
        </w:rPr>
        <w:t>ano</w:t>
      </w:r>
      <w:r w:rsidR="00935B40" w:rsidRPr="00935B40">
        <w:rPr>
          <w:rFonts w:ascii="Times New Roman" w:hAnsi="Times New Roman" w:cs="Times New Roman"/>
          <w:b/>
          <w:bCs/>
          <w:i/>
          <w:iCs/>
          <w:sz w:val="28"/>
          <w:szCs w:val="28"/>
          <w:lang w:val="en-US"/>
        </w:rPr>
        <w:t>ther</w:t>
      </w:r>
      <w:r w:rsidR="007A3E1F">
        <w:rPr>
          <w:rFonts w:ascii="Times New Roman" w:hAnsi="Times New Roman" w:cs="Times New Roman"/>
          <w:b/>
          <w:bCs/>
          <w:i/>
          <w:iCs/>
          <w:sz w:val="28"/>
          <w:szCs w:val="28"/>
          <w:lang w:val="vi-VN"/>
        </w:rPr>
        <w:t xml:space="preserve"> person</w:t>
      </w:r>
      <w:r w:rsidR="00935B40" w:rsidRPr="00850269">
        <w:rPr>
          <w:rFonts w:ascii="Times New Roman" w:hAnsi="Times New Roman" w:cs="Times New Roman"/>
          <w:b/>
          <w:bCs/>
          <w:sz w:val="32"/>
          <w:szCs w:val="32"/>
          <w:lang w:val="en-US"/>
        </w:rPr>
        <w:t xml:space="preserve"> </w:t>
      </w:r>
      <w:r w:rsidR="001032C6">
        <w:rPr>
          <w:rFonts w:ascii="Times New Roman" w:hAnsi="Times New Roman" w:cs="Times New Roman"/>
          <w:b/>
          <w:bCs/>
          <w:i/>
          <w:iCs/>
          <w:sz w:val="26"/>
          <w:szCs w:val="26"/>
          <w:lang w:val="vi-VN"/>
        </w:rPr>
        <w:t>under Vietnamese criminal law</w:t>
      </w:r>
    </w:p>
    <w:p w14:paraId="0F997DC0" w14:textId="1ED6F81A" w:rsidR="0036235B" w:rsidRPr="00FD3B51" w:rsidRDefault="00817715" w:rsidP="00595428">
      <w:pPr>
        <w:snapToGrid w:val="0"/>
        <w:spacing w:after="0" w:line="360" w:lineRule="auto"/>
        <w:rPr>
          <w:rFonts w:ascii="Times New Roman" w:hAnsi="Times New Roman" w:cs="Times New Roman"/>
          <w:sz w:val="26"/>
          <w:szCs w:val="26"/>
          <w:lang w:val="vi-VN"/>
        </w:rPr>
      </w:pPr>
      <w:r>
        <w:rPr>
          <w:rFonts w:ascii="Times New Roman" w:hAnsi="Times New Roman" w:cs="Times New Roman"/>
          <w:b/>
          <w:bCs/>
          <w:sz w:val="26"/>
          <w:szCs w:val="26"/>
          <w:lang w:val="en-US"/>
        </w:rPr>
        <w:t>Specialoty</w:t>
      </w:r>
      <w:r w:rsidR="0036235B" w:rsidRPr="00FD3B51">
        <w:rPr>
          <w:rFonts w:ascii="Times New Roman" w:hAnsi="Times New Roman" w:cs="Times New Roman"/>
          <w:sz w:val="26"/>
          <w:szCs w:val="26"/>
          <w:lang w:val="vi-VN"/>
        </w:rPr>
        <w:t xml:space="preserve">: </w:t>
      </w:r>
      <w:r w:rsidR="00AE259A">
        <w:rPr>
          <w:rFonts w:ascii="Times New Roman" w:hAnsi="Times New Roman" w:cs="Times New Roman"/>
          <w:sz w:val="26"/>
          <w:szCs w:val="26"/>
          <w:lang w:val="vi-VN"/>
        </w:rPr>
        <w:t>Criminal and Criminal Procedure Law</w:t>
      </w:r>
      <w:r w:rsidR="0036235B" w:rsidRPr="00FD3B51">
        <w:rPr>
          <w:rFonts w:ascii="Times New Roman" w:hAnsi="Times New Roman" w:cs="Times New Roman"/>
          <w:sz w:val="26"/>
          <w:szCs w:val="26"/>
          <w:lang w:val="vi-VN"/>
        </w:rPr>
        <w:tab/>
      </w:r>
      <w:r w:rsidR="0036235B" w:rsidRPr="00FD3B51">
        <w:rPr>
          <w:rFonts w:ascii="Times New Roman" w:hAnsi="Times New Roman" w:cs="Times New Roman"/>
          <w:sz w:val="26"/>
          <w:szCs w:val="26"/>
          <w:lang w:val="vi-VN"/>
        </w:rPr>
        <w:tab/>
      </w:r>
      <w:r w:rsidR="001F3E19">
        <w:rPr>
          <w:rFonts w:ascii="Times New Roman" w:hAnsi="Times New Roman" w:cs="Times New Roman"/>
          <w:sz w:val="26"/>
          <w:szCs w:val="26"/>
          <w:lang w:val="en-US"/>
        </w:rPr>
        <w:t>Code</w:t>
      </w:r>
      <w:r w:rsidR="0036235B" w:rsidRPr="00FD3B51">
        <w:rPr>
          <w:rFonts w:ascii="Times New Roman" w:hAnsi="Times New Roman" w:cs="Times New Roman"/>
          <w:sz w:val="26"/>
          <w:szCs w:val="26"/>
          <w:lang w:val="vi-VN"/>
        </w:rPr>
        <w:t>: 9.38.01.04</w:t>
      </w:r>
    </w:p>
    <w:p w14:paraId="0E79DE55" w14:textId="1F6F2C6D" w:rsidR="0036235B" w:rsidRPr="00FD3B51" w:rsidRDefault="009865AE" w:rsidP="00595428">
      <w:pPr>
        <w:snapToGrid w:val="0"/>
        <w:spacing w:after="0" w:line="360" w:lineRule="auto"/>
        <w:rPr>
          <w:rFonts w:ascii="Times New Roman" w:hAnsi="Times New Roman" w:cs="Times New Roman"/>
          <w:b/>
          <w:bCs/>
          <w:sz w:val="26"/>
          <w:szCs w:val="26"/>
          <w:lang w:val="vi-VN"/>
        </w:rPr>
      </w:pPr>
      <w:r>
        <w:rPr>
          <w:rFonts w:ascii="Times New Roman" w:hAnsi="Times New Roman" w:cs="Times New Roman"/>
          <w:b/>
          <w:bCs/>
          <w:sz w:val="26"/>
          <w:szCs w:val="26"/>
          <w:lang w:val="vi-VN"/>
        </w:rPr>
        <w:t>PhD student</w:t>
      </w:r>
      <w:r w:rsidR="0036235B" w:rsidRPr="00FD3B51">
        <w:rPr>
          <w:rFonts w:ascii="Times New Roman" w:hAnsi="Times New Roman" w:cs="Times New Roman"/>
          <w:b/>
          <w:bCs/>
          <w:sz w:val="26"/>
          <w:szCs w:val="26"/>
          <w:lang w:val="vi-VN"/>
        </w:rPr>
        <w:t xml:space="preserve">: </w:t>
      </w:r>
      <w:r>
        <w:rPr>
          <w:rFonts w:ascii="Times New Roman" w:hAnsi="Times New Roman" w:cs="Times New Roman"/>
          <w:b/>
          <w:bCs/>
          <w:sz w:val="26"/>
          <w:szCs w:val="26"/>
          <w:lang w:val="vi-VN"/>
        </w:rPr>
        <w:t>Pham Phuong Thao</w:t>
      </w:r>
    </w:p>
    <w:p w14:paraId="74532377" w14:textId="7ED19BE3" w:rsidR="0036235B" w:rsidRPr="00FD3B51" w:rsidRDefault="00A631FC" w:rsidP="00595428">
      <w:pPr>
        <w:snapToGrid w:val="0"/>
        <w:spacing w:after="0" w:line="360" w:lineRule="auto"/>
        <w:rPr>
          <w:rFonts w:ascii="Times New Roman" w:hAnsi="Times New Roman" w:cs="Times New Roman"/>
          <w:sz w:val="26"/>
          <w:szCs w:val="26"/>
          <w:lang w:val="vi-VN"/>
        </w:rPr>
      </w:pPr>
      <w:r w:rsidRPr="00A631FC">
        <w:rPr>
          <w:rFonts w:ascii="Times New Roman" w:hAnsi="Times New Roman" w:cs="Times New Roman"/>
          <w:b/>
          <w:bCs/>
          <w:sz w:val="26"/>
          <w:szCs w:val="26"/>
          <w:lang w:val="vi-VN"/>
        </w:rPr>
        <w:t>Supervisor</w:t>
      </w:r>
      <w:r w:rsidR="0036235B" w:rsidRPr="00FD3B51">
        <w:rPr>
          <w:rFonts w:ascii="Times New Roman" w:hAnsi="Times New Roman" w:cs="Times New Roman"/>
          <w:sz w:val="26"/>
          <w:szCs w:val="26"/>
          <w:lang w:val="vi-VN"/>
        </w:rPr>
        <w:t xml:space="preserve">: </w:t>
      </w:r>
      <w:r w:rsidR="00DF2E48">
        <w:rPr>
          <w:rFonts w:ascii="Times New Roman" w:hAnsi="Times New Roman" w:cs="Times New Roman"/>
          <w:sz w:val="26"/>
          <w:szCs w:val="26"/>
          <w:lang w:val="vi-VN"/>
        </w:rPr>
        <w:t>Prof</w:t>
      </w:r>
      <w:r w:rsidR="00A63D94">
        <w:rPr>
          <w:rFonts w:ascii="Times New Roman" w:hAnsi="Times New Roman" w:cs="Times New Roman"/>
          <w:sz w:val="26"/>
          <w:szCs w:val="26"/>
          <w:lang w:val="vi-VN"/>
        </w:rPr>
        <w:t>.</w:t>
      </w:r>
      <w:r w:rsidR="0036235B" w:rsidRPr="00FD3B51">
        <w:rPr>
          <w:rFonts w:ascii="Times New Roman" w:hAnsi="Times New Roman" w:cs="Times New Roman"/>
          <w:sz w:val="26"/>
          <w:szCs w:val="26"/>
          <w:lang w:val="vi-VN"/>
        </w:rPr>
        <w:t xml:space="preserve"> V</w:t>
      </w:r>
      <w:r w:rsidR="00A63D94">
        <w:rPr>
          <w:rFonts w:ascii="Times New Roman" w:hAnsi="Times New Roman" w:cs="Times New Roman"/>
          <w:sz w:val="26"/>
          <w:szCs w:val="26"/>
          <w:lang w:val="vi-VN"/>
        </w:rPr>
        <w:t>o</w:t>
      </w:r>
      <w:r w:rsidR="0036235B" w:rsidRPr="00FD3B51">
        <w:rPr>
          <w:rFonts w:ascii="Times New Roman" w:hAnsi="Times New Roman" w:cs="Times New Roman"/>
          <w:sz w:val="26"/>
          <w:szCs w:val="26"/>
          <w:lang w:val="vi-VN"/>
        </w:rPr>
        <w:t xml:space="preserve"> K</w:t>
      </w:r>
      <w:r w:rsidR="00A63D94">
        <w:rPr>
          <w:rFonts w:ascii="Times New Roman" w:hAnsi="Times New Roman" w:cs="Times New Roman"/>
          <w:sz w:val="26"/>
          <w:szCs w:val="26"/>
          <w:lang w:val="vi-VN"/>
        </w:rPr>
        <w:t>hanh</w:t>
      </w:r>
      <w:r w:rsidR="0036235B" w:rsidRPr="00FD3B51">
        <w:rPr>
          <w:rFonts w:ascii="Times New Roman" w:hAnsi="Times New Roman" w:cs="Times New Roman"/>
          <w:sz w:val="26"/>
          <w:szCs w:val="26"/>
          <w:lang w:val="vi-VN"/>
        </w:rPr>
        <w:t xml:space="preserve"> Vinh</w:t>
      </w:r>
      <w:r w:rsidR="00A63D94">
        <w:rPr>
          <w:rFonts w:ascii="Times New Roman" w:hAnsi="Times New Roman" w:cs="Times New Roman"/>
          <w:sz w:val="26"/>
          <w:szCs w:val="26"/>
          <w:lang w:val="vi-VN"/>
        </w:rPr>
        <w:t>, PhD</w:t>
      </w:r>
      <w:r w:rsidR="0036235B" w:rsidRPr="00FD3B51">
        <w:rPr>
          <w:rFonts w:ascii="Times New Roman" w:hAnsi="Times New Roman" w:cs="Times New Roman"/>
          <w:sz w:val="26"/>
          <w:szCs w:val="26"/>
          <w:lang w:val="vi-VN"/>
        </w:rPr>
        <w:t xml:space="preserve"> &amp; Tr</w:t>
      </w:r>
      <w:r w:rsidR="00FB1443">
        <w:rPr>
          <w:rFonts w:ascii="Times New Roman" w:hAnsi="Times New Roman" w:cs="Times New Roman"/>
          <w:sz w:val="26"/>
          <w:szCs w:val="26"/>
          <w:lang w:val="vi-VN"/>
        </w:rPr>
        <w:t>a</w:t>
      </w:r>
      <w:r w:rsidR="0036235B" w:rsidRPr="00FD3B51">
        <w:rPr>
          <w:rFonts w:ascii="Times New Roman" w:hAnsi="Times New Roman" w:cs="Times New Roman"/>
          <w:sz w:val="26"/>
          <w:szCs w:val="26"/>
          <w:lang w:val="vi-VN"/>
        </w:rPr>
        <w:t>n Th</w:t>
      </w:r>
      <w:r w:rsidR="00FB1443">
        <w:rPr>
          <w:rFonts w:ascii="Times New Roman" w:hAnsi="Times New Roman" w:cs="Times New Roman"/>
          <w:sz w:val="26"/>
          <w:szCs w:val="26"/>
          <w:lang w:val="vi-VN"/>
        </w:rPr>
        <w:t>i</w:t>
      </w:r>
      <w:r w:rsidR="0036235B" w:rsidRPr="00FD3B51">
        <w:rPr>
          <w:rFonts w:ascii="Times New Roman" w:hAnsi="Times New Roman" w:cs="Times New Roman"/>
          <w:sz w:val="26"/>
          <w:szCs w:val="26"/>
          <w:lang w:val="vi-VN"/>
        </w:rPr>
        <w:t xml:space="preserve"> Li</w:t>
      </w:r>
      <w:r w:rsidR="00FB1443">
        <w:rPr>
          <w:rFonts w:ascii="Times New Roman" w:hAnsi="Times New Roman" w:cs="Times New Roman"/>
          <w:sz w:val="26"/>
          <w:szCs w:val="26"/>
          <w:lang w:val="vi-VN"/>
        </w:rPr>
        <w:t>e</w:t>
      </w:r>
      <w:r w:rsidR="0036235B" w:rsidRPr="00FD3B51">
        <w:rPr>
          <w:rFonts w:ascii="Times New Roman" w:hAnsi="Times New Roman" w:cs="Times New Roman"/>
          <w:sz w:val="26"/>
          <w:szCs w:val="26"/>
          <w:lang w:val="vi-VN"/>
        </w:rPr>
        <w:t>n</w:t>
      </w:r>
      <w:r w:rsidR="00FB1443">
        <w:rPr>
          <w:rFonts w:ascii="Times New Roman" w:hAnsi="Times New Roman" w:cs="Times New Roman"/>
          <w:sz w:val="26"/>
          <w:szCs w:val="26"/>
          <w:lang w:val="vi-VN"/>
        </w:rPr>
        <w:t>, PhD</w:t>
      </w:r>
    </w:p>
    <w:p w14:paraId="34847C19" w14:textId="7BB8F12D" w:rsidR="0036235B" w:rsidRPr="00FD3B51" w:rsidRDefault="00CE06EB" w:rsidP="00595428">
      <w:pPr>
        <w:snapToGrid w:val="0"/>
        <w:spacing w:after="0" w:line="360" w:lineRule="auto"/>
        <w:rPr>
          <w:rFonts w:ascii="Times New Roman" w:hAnsi="Times New Roman" w:cs="Times New Roman"/>
          <w:sz w:val="26"/>
          <w:szCs w:val="26"/>
          <w:lang w:val="vi-VN"/>
        </w:rPr>
      </w:pPr>
      <w:r w:rsidRPr="000C2449">
        <w:rPr>
          <w:rFonts w:ascii="Times New Roman" w:hAnsi="Times New Roman" w:cs="Times New Roman"/>
          <w:b/>
          <w:bCs/>
          <w:sz w:val="26"/>
          <w:szCs w:val="26"/>
          <w:lang w:val="vi-VN"/>
        </w:rPr>
        <w:t>Training institution</w:t>
      </w:r>
      <w:r w:rsidR="0036235B" w:rsidRPr="00FD3B51">
        <w:rPr>
          <w:rFonts w:ascii="Times New Roman" w:hAnsi="Times New Roman" w:cs="Times New Roman"/>
          <w:sz w:val="26"/>
          <w:szCs w:val="26"/>
          <w:lang w:val="vi-VN"/>
        </w:rPr>
        <w:t xml:space="preserve">: </w:t>
      </w:r>
      <w:r>
        <w:rPr>
          <w:rFonts w:ascii="Times New Roman" w:hAnsi="Times New Roman" w:cs="Times New Roman"/>
          <w:sz w:val="26"/>
          <w:szCs w:val="26"/>
          <w:lang w:val="vi-VN"/>
        </w:rPr>
        <w:t>Hanoi Law University</w:t>
      </w:r>
    </w:p>
    <w:p w14:paraId="5999AC43" w14:textId="2C88250F" w:rsidR="0036235B" w:rsidRPr="003D2F0A" w:rsidRDefault="003D2F0A" w:rsidP="00595428">
      <w:pPr>
        <w:snapToGrid w:val="0"/>
        <w:spacing w:after="0" w:line="360" w:lineRule="auto"/>
        <w:jc w:val="center"/>
        <w:rPr>
          <w:rFonts w:ascii="Times New Roman" w:hAnsi="Times New Roman" w:cs="Times New Roman"/>
          <w:b/>
          <w:bCs/>
          <w:sz w:val="26"/>
          <w:szCs w:val="26"/>
          <w:lang w:val="en-US"/>
        </w:rPr>
      </w:pPr>
      <w:r>
        <w:rPr>
          <w:rFonts w:ascii="Times New Roman" w:hAnsi="Times New Roman" w:cs="Times New Roman"/>
          <w:b/>
          <w:bCs/>
          <w:sz w:val="26"/>
          <w:szCs w:val="26"/>
          <w:lang w:val="vi-VN"/>
        </w:rPr>
        <w:t>THE DISS</w:t>
      </w:r>
      <w:r>
        <w:rPr>
          <w:rFonts w:ascii="Times New Roman" w:hAnsi="Times New Roman" w:cs="Times New Roman"/>
          <w:b/>
          <w:bCs/>
          <w:sz w:val="26"/>
          <w:szCs w:val="26"/>
          <w:lang w:val="en-US"/>
        </w:rPr>
        <w:t>ERTATION’S NEW THEORETICAL AND PRACTICAL CONTRIBUTIONS</w:t>
      </w:r>
    </w:p>
    <w:p w14:paraId="07709371" w14:textId="77777777" w:rsidR="00BB194B" w:rsidRPr="00BB194B" w:rsidRDefault="00BB194B" w:rsidP="00595428">
      <w:pPr>
        <w:snapToGrid w:val="0"/>
        <w:spacing w:after="0" w:line="360" w:lineRule="auto"/>
        <w:ind w:firstLine="567"/>
        <w:jc w:val="both"/>
        <w:rPr>
          <w:rFonts w:ascii="Times New Roman" w:hAnsi="Times New Roman" w:cs="Times New Roman"/>
          <w:sz w:val="26"/>
          <w:szCs w:val="26"/>
          <w:lang w:val="vi-VN"/>
        </w:rPr>
      </w:pPr>
      <w:r w:rsidRPr="00BB194B">
        <w:rPr>
          <w:rFonts w:ascii="Times New Roman" w:hAnsi="Times New Roman" w:cs="Times New Roman"/>
          <w:sz w:val="26"/>
          <w:szCs w:val="26"/>
          <w:lang w:val="vi-VN"/>
        </w:rPr>
        <w:t>The thesis makes the following new contributions in the theoretical aspect:</w:t>
      </w:r>
    </w:p>
    <w:p w14:paraId="04D4FFA4" w14:textId="27D5CF18" w:rsidR="00BB194B" w:rsidRPr="00BB194B" w:rsidRDefault="00BB194B" w:rsidP="00595428">
      <w:pPr>
        <w:snapToGrid w:val="0"/>
        <w:spacing w:after="0" w:line="360" w:lineRule="auto"/>
        <w:ind w:firstLine="567"/>
        <w:jc w:val="both"/>
        <w:rPr>
          <w:rFonts w:ascii="Times New Roman" w:hAnsi="Times New Roman" w:cs="Times New Roman"/>
          <w:sz w:val="26"/>
          <w:szCs w:val="26"/>
          <w:lang w:val="vi-VN"/>
        </w:rPr>
      </w:pPr>
      <w:r w:rsidRPr="00C03CEB">
        <w:rPr>
          <w:rFonts w:ascii="Times New Roman" w:hAnsi="Times New Roman" w:cs="Times New Roman"/>
          <w:i/>
          <w:iCs/>
          <w:sz w:val="26"/>
          <w:szCs w:val="26"/>
          <w:lang w:val="vi-VN"/>
        </w:rPr>
        <w:t>First</w:t>
      </w:r>
      <w:r w:rsidRPr="00BB194B">
        <w:rPr>
          <w:rFonts w:ascii="Times New Roman" w:hAnsi="Times New Roman" w:cs="Times New Roman"/>
          <w:sz w:val="26"/>
          <w:szCs w:val="26"/>
          <w:lang w:val="vi-VN"/>
        </w:rPr>
        <w:t xml:space="preserve">, the thesis analyzes the theoretical issues related to </w:t>
      </w:r>
      <w:r w:rsidR="00935B40">
        <w:rPr>
          <w:rFonts w:ascii="Times New Roman" w:hAnsi="Times New Roman" w:cs="Times New Roman"/>
          <w:sz w:val="26"/>
          <w:szCs w:val="26"/>
          <w:lang w:val="en-US"/>
        </w:rPr>
        <w:t>t</w:t>
      </w:r>
      <w:r w:rsidR="00935B40" w:rsidRPr="00935B40">
        <w:rPr>
          <w:rFonts w:ascii="Times New Roman" w:hAnsi="Times New Roman" w:cs="Times New Roman"/>
          <w:sz w:val="26"/>
          <w:szCs w:val="26"/>
          <w:lang w:val="vi-VN"/>
        </w:rPr>
        <w:t>he</w:t>
      </w:r>
      <w:r w:rsidR="00935B40" w:rsidRPr="00935B40">
        <w:rPr>
          <w:rFonts w:ascii="Times New Roman" w:hAnsi="Times New Roman" w:cs="Times New Roman"/>
          <w:sz w:val="28"/>
          <w:szCs w:val="28"/>
          <w:lang w:val="en-US"/>
        </w:rPr>
        <w:t xml:space="preserve"> crime of intentionally causing </w:t>
      </w:r>
      <w:r w:rsidR="007E41AC">
        <w:rPr>
          <w:rFonts w:ascii="Times New Roman" w:hAnsi="Times New Roman" w:cs="Times New Roman"/>
          <w:sz w:val="28"/>
          <w:szCs w:val="28"/>
          <w:lang w:val="en-US"/>
        </w:rPr>
        <w:t>damage</w:t>
      </w:r>
      <w:r w:rsidR="00935B40" w:rsidRPr="00935B40">
        <w:rPr>
          <w:rFonts w:ascii="Times New Roman" w:hAnsi="Times New Roman" w:cs="Times New Roman"/>
          <w:sz w:val="28"/>
          <w:szCs w:val="28"/>
          <w:lang w:val="en-US"/>
        </w:rPr>
        <w:t xml:space="preserve"> or harm to the health of </w:t>
      </w:r>
      <w:r w:rsidR="007E41AC">
        <w:rPr>
          <w:rFonts w:ascii="Times New Roman" w:hAnsi="Times New Roman" w:cs="Times New Roman"/>
          <w:sz w:val="28"/>
          <w:szCs w:val="28"/>
          <w:lang w:val="en-US"/>
        </w:rPr>
        <w:t>ano</w:t>
      </w:r>
      <w:r w:rsidR="00935B40" w:rsidRPr="00935B40">
        <w:rPr>
          <w:rFonts w:ascii="Times New Roman" w:hAnsi="Times New Roman" w:cs="Times New Roman"/>
          <w:sz w:val="28"/>
          <w:szCs w:val="28"/>
          <w:lang w:val="en-US"/>
        </w:rPr>
        <w:t>ther</w:t>
      </w:r>
      <w:r w:rsidR="007E41AC">
        <w:rPr>
          <w:rFonts w:ascii="Times New Roman" w:hAnsi="Times New Roman" w:cs="Times New Roman"/>
          <w:sz w:val="28"/>
          <w:szCs w:val="28"/>
          <w:lang w:val="vi-VN"/>
        </w:rPr>
        <w:t xml:space="preserve"> person</w:t>
      </w:r>
      <w:r w:rsidRPr="00AF7233">
        <w:rPr>
          <w:rFonts w:ascii="Times New Roman" w:hAnsi="Times New Roman" w:cs="Times New Roman"/>
          <w:sz w:val="26"/>
          <w:szCs w:val="26"/>
          <w:lang w:val="vi-VN"/>
        </w:rPr>
        <w:t>,</w:t>
      </w:r>
      <w:r w:rsidRPr="00BB194B">
        <w:rPr>
          <w:rFonts w:ascii="Times New Roman" w:hAnsi="Times New Roman" w:cs="Times New Roman"/>
          <w:sz w:val="26"/>
          <w:szCs w:val="26"/>
          <w:lang w:val="vi-VN"/>
        </w:rPr>
        <w:t xml:space="preserve"> including clarifying the act, consequences, and the naming of this type of crime. From this, it proposes a definition of </w:t>
      </w:r>
      <w:r w:rsidR="008E131B">
        <w:rPr>
          <w:rFonts w:ascii="Times New Roman" w:hAnsi="Times New Roman" w:cs="Times New Roman"/>
          <w:sz w:val="26"/>
          <w:szCs w:val="26"/>
          <w:lang w:val="vi-VN"/>
        </w:rPr>
        <w:t xml:space="preserve">the crime of intentionally causing </w:t>
      </w:r>
      <w:r w:rsidR="007E41AC">
        <w:rPr>
          <w:rFonts w:ascii="Times New Roman" w:hAnsi="Times New Roman" w:cs="Times New Roman"/>
          <w:sz w:val="26"/>
          <w:szCs w:val="26"/>
          <w:lang w:val="en-US"/>
        </w:rPr>
        <w:t>damage</w:t>
      </w:r>
      <w:r w:rsidR="008E131B">
        <w:rPr>
          <w:rFonts w:ascii="Times New Roman" w:hAnsi="Times New Roman" w:cs="Times New Roman"/>
          <w:sz w:val="26"/>
          <w:szCs w:val="26"/>
          <w:lang w:val="vi-VN"/>
        </w:rPr>
        <w:t xml:space="preserve"> or harm to the health of </w:t>
      </w:r>
      <w:r w:rsidR="007E41AC">
        <w:rPr>
          <w:rFonts w:ascii="Times New Roman" w:hAnsi="Times New Roman" w:cs="Times New Roman"/>
          <w:sz w:val="26"/>
          <w:szCs w:val="26"/>
          <w:lang w:val="en-US"/>
        </w:rPr>
        <w:t>ano</w:t>
      </w:r>
      <w:r w:rsidR="008E131B">
        <w:rPr>
          <w:rFonts w:ascii="Times New Roman" w:hAnsi="Times New Roman" w:cs="Times New Roman"/>
          <w:sz w:val="26"/>
          <w:szCs w:val="26"/>
          <w:lang w:val="vi-VN"/>
        </w:rPr>
        <w:t>ther</w:t>
      </w:r>
      <w:r w:rsidR="007E41AC">
        <w:rPr>
          <w:rFonts w:ascii="Times New Roman" w:hAnsi="Times New Roman" w:cs="Times New Roman"/>
          <w:sz w:val="26"/>
          <w:szCs w:val="26"/>
          <w:lang w:val="en-US"/>
        </w:rPr>
        <w:t xml:space="preserve"> person</w:t>
      </w:r>
      <w:r w:rsidRPr="00BB194B">
        <w:rPr>
          <w:rFonts w:ascii="Times New Roman" w:hAnsi="Times New Roman" w:cs="Times New Roman"/>
          <w:sz w:val="26"/>
          <w:szCs w:val="26"/>
          <w:lang w:val="vi-VN"/>
        </w:rPr>
        <w:t>.</w:t>
      </w:r>
    </w:p>
    <w:p w14:paraId="4B8C194D" w14:textId="11F13D2A" w:rsidR="00BB194B" w:rsidRPr="00AA4DCE" w:rsidRDefault="00BB194B" w:rsidP="00595428">
      <w:pPr>
        <w:snapToGrid w:val="0"/>
        <w:spacing w:after="0" w:line="360" w:lineRule="auto"/>
        <w:ind w:firstLine="567"/>
        <w:jc w:val="both"/>
        <w:rPr>
          <w:rFonts w:ascii="Times New Roman" w:hAnsi="Times New Roman" w:cs="Times New Roman"/>
          <w:sz w:val="26"/>
          <w:szCs w:val="26"/>
          <w:lang w:val="en-US"/>
        </w:rPr>
      </w:pPr>
      <w:r w:rsidRPr="00C03CEB">
        <w:rPr>
          <w:rFonts w:ascii="Times New Roman" w:hAnsi="Times New Roman" w:cs="Times New Roman"/>
          <w:i/>
          <w:iCs/>
          <w:sz w:val="26"/>
          <w:szCs w:val="26"/>
          <w:lang w:val="vi-VN"/>
        </w:rPr>
        <w:t>Second</w:t>
      </w:r>
      <w:r w:rsidRPr="00BB194B">
        <w:rPr>
          <w:rFonts w:ascii="Times New Roman" w:hAnsi="Times New Roman" w:cs="Times New Roman"/>
          <w:sz w:val="26"/>
          <w:szCs w:val="26"/>
          <w:lang w:val="vi-VN"/>
        </w:rPr>
        <w:t xml:space="preserve">, the thesis identifies and analyzes the characteristics of </w:t>
      </w:r>
      <w:r w:rsidR="00935B40">
        <w:rPr>
          <w:rFonts w:ascii="Times New Roman" w:hAnsi="Times New Roman" w:cs="Times New Roman"/>
          <w:sz w:val="26"/>
          <w:szCs w:val="26"/>
          <w:lang w:val="en-US"/>
        </w:rPr>
        <w:t>t</w:t>
      </w:r>
      <w:r w:rsidR="00935B40" w:rsidRPr="00935B40">
        <w:rPr>
          <w:rFonts w:ascii="Times New Roman" w:hAnsi="Times New Roman" w:cs="Times New Roman"/>
          <w:sz w:val="26"/>
          <w:szCs w:val="26"/>
          <w:lang w:val="vi-VN"/>
        </w:rPr>
        <w:t>he</w:t>
      </w:r>
      <w:r w:rsidR="00935B40" w:rsidRPr="00935B40">
        <w:rPr>
          <w:rFonts w:ascii="Times New Roman" w:hAnsi="Times New Roman" w:cs="Times New Roman"/>
          <w:sz w:val="28"/>
          <w:szCs w:val="28"/>
          <w:lang w:val="en-US"/>
        </w:rPr>
        <w:t xml:space="preserve"> crime of intentionally causing </w:t>
      </w:r>
      <w:r w:rsidR="007E41AC">
        <w:rPr>
          <w:rFonts w:ascii="Times New Roman" w:hAnsi="Times New Roman" w:cs="Times New Roman"/>
          <w:sz w:val="28"/>
          <w:szCs w:val="28"/>
          <w:lang w:val="en-US"/>
        </w:rPr>
        <w:t>damage</w:t>
      </w:r>
      <w:r w:rsidR="00935B40" w:rsidRPr="00935B40">
        <w:rPr>
          <w:rFonts w:ascii="Times New Roman" w:hAnsi="Times New Roman" w:cs="Times New Roman"/>
          <w:sz w:val="28"/>
          <w:szCs w:val="28"/>
          <w:lang w:val="en-US"/>
        </w:rPr>
        <w:t xml:space="preserve"> or harm to the health of </w:t>
      </w:r>
      <w:r w:rsidR="007E41AC">
        <w:rPr>
          <w:rFonts w:ascii="Times New Roman" w:hAnsi="Times New Roman" w:cs="Times New Roman"/>
          <w:sz w:val="28"/>
          <w:szCs w:val="28"/>
          <w:lang w:val="en-US"/>
        </w:rPr>
        <w:t>ano</w:t>
      </w:r>
      <w:r w:rsidR="00935B40" w:rsidRPr="00935B40">
        <w:rPr>
          <w:rFonts w:ascii="Times New Roman" w:hAnsi="Times New Roman" w:cs="Times New Roman"/>
          <w:sz w:val="28"/>
          <w:szCs w:val="28"/>
          <w:lang w:val="en-US"/>
        </w:rPr>
        <w:t>ther</w:t>
      </w:r>
      <w:r w:rsidR="007E41AC">
        <w:rPr>
          <w:rFonts w:ascii="Times New Roman" w:hAnsi="Times New Roman" w:cs="Times New Roman"/>
          <w:sz w:val="28"/>
          <w:szCs w:val="28"/>
          <w:lang w:val="en-US"/>
        </w:rPr>
        <w:t xml:space="preserve"> person</w:t>
      </w:r>
      <w:r w:rsidR="00935B40" w:rsidRPr="00BB194B">
        <w:rPr>
          <w:rFonts w:ascii="Times New Roman" w:hAnsi="Times New Roman" w:cs="Times New Roman"/>
          <w:sz w:val="26"/>
          <w:szCs w:val="26"/>
          <w:lang w:val="vi-VN"/>
        </w:rPr>
        <w:t xml:space="preserve"> </w:t>
      </w:r>
      <w:r w:rsidRPr="00BB194B">
        <w:rPr>
          <w:rFonts w:ascii="Times New Roman" w:hAnsi="Times New Roman" w:cs="Times New Roman"/>
          <w:sz w:val="26"/>
          <w:szCs w:val="26"/>
          <w:lang w:val="vi-VN"/>
        </w:rPr>
        <w:t>to highlight the distinctive features of this group of offenses compared to other crimes.</w:t>
      </w:r>
      <w:r w:rsidR="00AA4DCE">
        <w:rPr>
          <w:rFonts w:ascii="Times New Roman" w:hAnsi="Times New Roman" w:cs="Times New Roman"/>
          <w:sz w:val="26"/>
          <w:szCs w:val="26"/>
          <w:lang w:val="vi-VN"/>
        </w:rPr>
        <w:t xml:space="preserve"> The penalties and sentencing</w:t>
      </w:r>
      <w:r w:rsidR="00AA4DCE">
        <w:rPr>
          <w:rFonts w:ascii="Times New Roman" w:hAnsi="Times New Roman" w:cs="Times New Roman"/>
          <w:sz w:val="26"/>
          <w:szCs w:val="26"/>
          <w:lang w:val="en-US"/>
        </w:rPr>
        <w:t xml:space="preserve"> ranges that should be imposed for </w:t>
      </w:r>
      <w:r w:rsidR="00AA4DCE">
        <w:rPr>
          <w:rFonts w:ascii="Times New Roman" w:hAnsi="Times New Roman" w:cs="Times New Roman"/>
          <w:sz w:val="26"/>
          <w:szCs w:val="26"/>
          <w:lang w:val="en-US"/>
        </w:rPr>
        <w:t>t</w:t>
      </w:r>
      <w:r w:rsidR="00AA4DCE" w:rsidRPr="00935B40">
        <w:rPr>
          <w:rFonts w:ascii="Times New Roman" w:hAnsi="Times New Roman" w:cs="Times New Roman"/>
          <w:sz w:val="26"/>
          <w:szCs w:val="26"/>
          <w:lang w:val="vi-VN"/>
        </w:rPr>
        <w:t>he</w:t>
      </w:r>
      <w:r w:rsidR="00AA4DCE" w:rsidRPr="00935B40">
        <w:rPr>
          <w:rFonts w:ascii="Times New Roman" w:hAnsi="Times New Roman" w:cs="Times New Roman"/>
          <w:sz w:val="28"/>
          <w:szCs w:val="28"/>
          <w:lang w:val="en-US"/>
        </w:rPr>
        <w:t xml:space="preserve"> crime of intentionally causing </w:t>
      </w:r>
      <w:r w:rsidR="00AA4DCE">
        <w:rPr>
          <w:rFonts w:ascii="Times New Roman" w:hAnsi="Times New Roman" w:cs="Times New Roman"/>
          <w:sz w:val="28"/>
          <w:szCs w:val="28"/>
          <w:lang w:val="en-US"/>
        </w:rPr>
        <w:t>damage</w:t>
      </w:r>
      <w:r w:rsidR="00AA4DCE" w:rsidRPr="00935B40">
        <w:rPr>
          <w:rFonts w:ascii="Times New Roman" w:hAnsi="Times New Roman" w:cs="Times New Roman"/>
          <w:sz w:val="28"/>
          <w:szCs w:val="28"/>
          <w:lang w:val="en-US"/>
        </w:rPr>
        <w:t xml:space="preserve"> or harm to the health of </w:t>
      </w:r>
      <w:r w:rsidR="00AA4DCE">
        <w:rPr>
          <w:rFonts w:ascii="Times New Roman" w:hAnsi="Times New Roman" w:cs="Times New Roman"/>
          <w:sz w:val="28"/>
          <w:szCs w:val="28"/>
          <w:lang w:val="en-US"/>
        </w:rPr>
        <w:t>ano</w:t>
      </w:r>
      <w:r w:rsidR="00AA4DCE" w:rsidRPr="00935B40">
        <w:rPr>
          <w:rFonts w:ascii="Times New Roman" w:hAnsi="Times New Roman" w:cs="Times New Roman"/>
          <w:sz w:val="28"/>
          <w:szCs w:val="28"/>
          <w:lang w:val="en-US"/>
        </w:rPr>
        <w:t>ther</w:t>
      </w:r>
      <w:r w:rsidR="00AA4DCE">
        <w:rPr>
          <w:rFonts w:ascii="Times New Roman" w:hAnsi="Times New Roman" w:cs="Times New Roman"/>
          <w:sz w:val="28"/>
          <w:szCs w:val="28"/>
          <w:lang w:val="en-US"/>
        </w:rPr>
        <w:t xml:space="preserve"> person</w:t>
      </w:r>
      <w:r w:rsidR="0097551E">
        <w:rPr>
          <w:rFonts w:ascii="Times New Roman" w:hAnsi="Times New Roman" w:cs="Times New Roman"/>
          <w:sz w:val="28"/>
          <w:szCs w:val="28"/>
          <w:lang w:val="en-US"/>
        </w:rPr>
        <w:t xml:space="preserve"> in order to ensure effectiveness in crime prevention and control. The theoretical, legal, and practical grounds for the criminalization of </w:t>
      </w:r>
      <w:r w:rsidR="0097551E">
        <w:rPr>
          <w:rFonts w:ascii="Times New Roman" w:hAnsi="Times New Roman" w:cs="Times New Roman"/>
          <w:sz w:val="26"/>
          <w:szCs w:val="26"/>
          <w:lang w:val="en-US"/>
        </w:rPr>
        <w:t>t</w:t>
      </w:r>
      <w:r w:rsidR="0097551E" w:rsidRPr="00935B40">
        <w:rPr>
          <w:rFonts w:ascii="Times New Roman" w:hAnsi="Times New Roman" w:cs="Times New Roman"/>
          <w:sz w:val="26"/>
          <w:szCs w:val="26"/>
          <w:lang w:val="vi-VN"/>
        </w:rPr>
        <w:t>he</w:t>
      </w:r>
      <w:r w:rsidR="0097551E" w:rsidRPr="00935B40">
        <w:rPr>
          <w:rFonts w:ascii="Times New Roman" w:hAnsi="Times New Roman" w:cs="Times New Roman"/>
          <w:sz w:val="28"/>
          <w:szCs w:val="28"/>
          <w:lang w:val="en-US"/>
        </w:rPr>
        <w:t xml:space="preserve"> crime of intentionally causing </w:t>
      </w:r>
      <w:r w:rsidR="0097551E">
        <w:rPr>
          <w:rFonts w:ascii="Times New Roman" w:hAnsi="Times New Roman" w:cs="Times New Roman"/>
          <w:sz w:val="28"/>
          <w:szCs w:val="28"/>
          <w:lang w:val="en-US"/>
        </w:rPr>
        <w:t>damage</w:t>
      </w:r>
      <w:r w:rsidR="0097551E" w:rsidRPr="00935B40">
        <w:rPr>
          <w:rFonts w:ascii="Times New Roman" w:hAnsi="Times New Roman" w:cs="Times New Roman"/>
          <w:sz w:val="28"/>
          <w:szCs w:val="28"/>
          <w:lang w:val="en-US"/>
        </w:rPr>
        <w:t xml:space="preserve"> or harm to the health of </w:t>
      </w:r>
      <w:r w:rsidR="0097551E">
        <w:rPr>
          <w:rFonts w:ascii="Times New Roman" w:hAnsi="Times New Roman" w:cs="Times New Roman"/>
          <w:sz w:val="28"/>
          <w:szCs w:val="28"/>
          <w:lang w:val="en-US"/>
        </w:rPr>
        <w:t>ano</w:t>
      </w:r>
      <w:r w:rsidR="0097551E" w:rsidRPr="00935B40">
        <w:rPr>
          <w:rFonts w:ascii="Times New Roman" w:hAnsi="Times New Roman" w:cs="Times New Roman"/>
          <w:sz w:val="28"/>
          <w:szCs w:val="28"/>
          <w:lang w:val="en-US"/>
        </w:rPr>
        <w:t>ther</w:t>
      </w:r>
      <w:r w:rsidR="0097551E">
        <w:rPr>
          <w:rFonts w:ascii="Times New Roman" w:hAnsi="Times New Roman" w:cs="Times New Roman"/>
          <w:sz w:val="28"/>
          <w:szCs w:val="28"/>
          <w:lang w:val="en-US"/>
        </w:rPr>
        <w:t xml:space="preserve"> person</w:t>
      </w:r>
      <w:r w:rsidR="0097551E">
        <w:rPr>
          <w:rFonts w:ascii="Times New Roman" w:hAnsi="Times New Roman" w:cs="Times New Roman"/>
          <w:sz w:val="28"/>
          <w:szCs w:val="28"/>
          <w:lang w:val="en-US"/>
        </w:rPr>
        <w:t>.</w:t>
      </w:r>
    </w:p>
    <w:p w14:paraId="58B3888C" w14:textId="77777777" w:rsidR="00BB194B" w:rsidRPr="00BB194B" w:rsidRDefault="00BB194B" w:rsidP="00595428">
      <w:pPr>
        <w:snapToGrid w:val="0"/>
        <w:spacing w:after="0" w:line="360" w:lineRule="auto"/>
        <w:ind w:firstLine="567"/>
        <w:jc w:val="both"/>
        <w:rPr>
          <w:rFonts w:ascii="Times New Roman" w:hAnsi="Times New Roman" w:cs="Times New Roman"/>
          <w:sz w:val="26"/>
          <w:szCs w:val="26"/>
          <w:lang w:val="vi-VN"/>
        </w:rPr>
      </w:pPr>
      <w:r w:rsidRPr="00BB194B">
        <w:rPr>
          <w:rFonts w:ascii="Times New Roman" w:hAnsi="Times New Roman" w:cs="Times New Roman"/>
          <w:sz w:val="26"/>
          <w:szCs w:val="26"/>
          <w:lang w:val="vi-VN"/>
        </w:rPr>
        <w:t>The thesis makes the following new contributions in the practical aspect:</w:t>
      </w:r>
    </w:p>
    <w:p w14:paraId="7A8A3A13" w14:textId="7B5588A9" w:rsidR="00BB194B" w:rsidRPr="00BB194B" w:rsidRDefault="00BB194B" w:rsidP="00595428">
      <w:pPr>
        <w:snapToGrid w:val="0"/>
        <w:spacing w:after="0" w:line="360" w:lineRule="auto"/>
        <w:ind w:firstLine="567"/>
        <w:jc w:val="both"/>
        <w:rPr>
          <w:rFonts w:ascii="Times New Roman" w:hAnsi="Times New Roman" w:cs="Times New Roman"/>
          <w:sz w:val="26"/>
          <w:szCs w:val="26"/>
          <w:lang w:val="vi-VN"/>
        </w:rPr>
      </w:pPr>
      <w:r w:rsidRPr="00C03CEB">
        <w:rPr>
          <w:rFonts w:ascii="Times New Roman" w:hAnsi="Times New Roman" w:cs="Times New Roman"/>
          <w:i/>
          <w:iCs/>
          <w:sz w:val="26"/>
          <w:szCs w:val="26"/>
          <w:lang w:val="vi-VN"/>
        </w:rPr>
        <w:t>First</w:t>
      </w:r>
      <w:r w:rsidRPr="00BB194B">
        <w:rPr>
          <w:rFonts w:ascii="Times New Roman" w:hAnsi="Times New Roman" w:cs="Times New Roman"/>
          <w:sz w:val="26"/>
          <w:szCs w:val="26"/>
          <w:lang w:val="vi-VN"/>
        </w:rPr>
        <w:t xml:space="preserve">, through analyzing legal provisions from 1945 to the present, the thesis systematically reviews the current state of legal regulations on </w:t>
      </w:r>
      <w:r w:rsidR="008E131B">
        <w:rPr>
          <w:rFonts w:ascii="Times New Roman" w:hAnsi="Times New Roman" w:cs="Times New Roman"/>
          <w:sz w:val="26"/>
          <w:szCs w:val="26"/>
          <w:lang w:val="vi-VN"/>
        </w:rPr>
        <w:t xml:space="preserve">the crime of intentionally causing </w:t>
      </w:r>
      <w:r w:rsidR="00090E09">
        <w:rPr>
          <w:rFonts w:ascii="Times New Roman" w:hAnsi="Times New Roman" w:cs="Times New Roman"/>
          <w:sz w:val="26"/>
          <w:szCs w:val="26"/>
          <w:lang w:val="en-US"/>
        </w:rPr>
        <w:t>damage</w:t>
      </w:r>
      <w:r w:rsidR="008E131B">
        <w:rPr>
          <w:rFonts w:ascii="Times New Roman" w:hAnsi="Times New Roman" w:cs="Times New Roman"/>
          <w:sz w:val="26"/>
          <w:szCs w:val="26"/>
          <w:lang w:val="vi-VN"/>
        </w:rPr>
        <w:t xml:space="preserve"> or harm to the health of </w:t>
      </w:r>
      <w:r w:rsidR="00090E09">
        <w:rPr>
          <w:rFonts w:ascii="Times New Roman" w:hAnsi="Times New Roman" w:cs="Times New Roman"/>
          <w:sz w:val="26"/>
          <w:szCs w:val="26"/>
          <w:lang w:val="en-US"/>
        </w:rPr>
        <w:t>ano</w:t>
      </w:r>
      <w:r w:rsidR="008E131B">
        <w:rPr>
          <w:rFonts w:ascii="Times New Roman" w:hAnsi="Times New Roman" w:cs="Times New Roman"/>
          <w:sz w:val="26"/>
          <w:szCs w:val="26"/>
          <w:lang w:val="vi-VN"/>
        </w:rPr>
        <w:t>ther</w:t>
      </w:r>
      <w:r w:rsidR="00090E09">
        <w:rPr>
          <w:rFonts w:ascii="Times New Roman" w:hAnsi="Times New Roman" w:cs="Times New Roman"/>
          <w:sz w:val="26"/>
          <w:szCs w:val="26"/>
          <w:lang w:val="en-US"/>
        </w:rPr>
        <w:t xml:space="preserve"> person</w:t>
      </w:r>
      <w:r w:rsidRPr="00BB194B">
        <w:rPr>
          <w:rFonts w:ascii="Times New Roman" w:hAnsi="Times New Roman" w:cs="Times New Roman"/>
          <w:sz w:val="26"/>
          <w:szCs w:val="26"/>
          <w:lang w:val="vi-VN"/>
        </w:rPr>
        <w:t xml:space="preserve">. The thesis also compares the regulations on this offense with certain crimes that have similar elements, such as murder, </w:t>
      </w:r>
      <w:r w:rsidRPr="00BB194B">
        <w:rPr>
          <w:rFonts w:ascii="Times New Roman" w:hAnsi="Times New Roman" w:cs="Times New Roman"/>
          <w:sz w:val="26"/>
          <w:szCs w:val="26"/>
          <w:lang w:val="vi-VN"/>
        </w:rPr>
        <w:lastRenderedPageBreak/>
        <w:t xml:space="preserve">assaulting comrades, </w:t>
      </w:r>
      <w:r w:rsidR="00A41202" w:rsidRPr="00AF7233">
        <w:rPr>
          <w:rFonts w:ascii="Times New Roman" w:hAnsi="Times New Roman" w:cs="Times New Roman"/>
          <w:sz w:val="26"/>
          <w:szCs w:val="26"/>
          <w:lang w:val="vi-VN"/>
        </w:rPr>
        <w:t>intentional</w:t>
      </w:r>
      <w:r w:rsidR="00995D42">
        <w:rPr>
          <w:rFonts w:ascii="Times New Roman" w:hAnsi="Times New Roman" w:cs="Times New Roman"/>
          <w:sz w:val="26"/>
          <w:szCs w:val="26"/>
          <w:lang w:val="en-US"/>
        </w:rPr>
        <w:t>ly causing damage or harm to the health of another person</w:t>
      </w:r>
      <w:r w:rsidR="00A41202" w:rsidRPr="00AF7233">
        <w:rPr>
          <w:rFonts w:ascii="Times New Roman" w:hAnsi="Times New Roman" w:cs="Times New Roman"/>
          <w:sz w:val="26"/>
          <w:szCs w:val="26"/>
          <w:lang w:val="vi-VN"/>
        </w:rPr>
        <w:t xml:space="preserve"> </w:t>
      </w:r>
      <w:r w:rsidRPr="00BB194B">
        <w:rPr>
          <w:rFonts w:ascii="Times New Roman" w:hAnsi="Times New Roman" w:cs="Times New Roman"/>
          <w:sz w:val="26"/>
          <w:szCs w:val="26"/>
          <w:lang w:val="vi-VN"/>
        </w:rPr>
        <w:t xml:space="preserve">in a state of strong emotional agitation, </w:t>
      </w:r>
      <w:r w:rsidR="00995D42" w:rsidRPr="00AF7233">
        <w:rPr>
          <w:rFonts w:ascii="Times New Roman" w:hAnsi="Times New Roman" w:cs="Times New Roman"/>
          <w:sz w:val="26"/>
          <w:szCs w:val="26"/>
          <w:lang w:val="vi-VN"/>
        </w:rPr>
        <w:t>intentional</w:t>
      </w:r>
      <w:r w:rsidR="00995D42">
        <w:rPr>
          <w:rFonts w:ascii="Times New Roman" w:hAnsi="Times New Roman" w:cs="Times New Roman"/>
          <w:sz w:val="26"/>
          <w:szCs w:val="26"/>
          <w:lang w:val="en-US"/>
        </w:rPr>
        <w:t>ly causing damage or harm to the health of another person</w:t>
      </w:r>
      <w:r w:rsidR="00995D42" w:rsidRPr="00AF7233">
        <w:rPr>
          <w:rFonts w:ascii="Times New Roman" w:hAnsi="Times New Roman" w:cs="Times New Roman"/>
          <w:sz w:val="26"/>
          <w:szCs w:val="26"/>
          <w:lang w:val="vi-VN"/>
        </w:rPr>
        <w:t xml:space="preserve"> </w:t>
      </w:r>
      <w:r w:rsidRPr="00BB194B">
        <w:rPr>
          <w:rFonts w:ascii="Times New Roman" w:hAnsi="Times New Roman" w:cs="Times New Roman"/>
          <w:sz w:val="26"/>
          <w:szCs w:val="26"/>
          <w:lang w:val="vi-VN"/>
        </w:rPr>
        <w:t xml:space="preserve">due to exceeding the limits of legitimate self-defense or exceeding the necessary level when apprehending a criminal, unintentionally </w:t>
      </w:r>
      <w:r w:rsidR="00995D42">
        <w:rPr>
          <w:rFonts w:ascii="Times New Roman" w:hAnsi="Times New Roman" w:cs="Times New Roman"/>
          <w:sz w:val="26"/>
          <w:szCs w:val="26"/>
          <w:lang w:val="en-US"/>
        </w:rPr>
        <w:t>causing damage or harm to the health of another person</w:t>
      </w:r>
      <w:r w:rsidRPr="00BB194B">
        <w:rPr>
          <w:rFonts w:ascii="Times New Roman" w:hAnsi="Times New Roman" w:cs="Times New Roman"/>
          <w:sz w:val="26"/>
          <w:szCs w:val="26"/>
          <w:lang w:val="vi-VN"/>
        </w:rPr>
        <w:t>, coercing another person to illegally use narcotics (in cases causing harm to the health of another person), and torturing others. The thesis also points out the inadequacies and limitations of legal regulations compared to theory, as well as issues that persist in judicial practice that lack guidance or legal regulation.</w:t>
      </w:r>
    </w:p>
    <w:p w14:paraId="501AE251" w14:textId="1C30EB7C" w:rsidR="00BB194B" w:rsidRPr="00216090" w:rsidRDefault="00BB194B" w:rsidP="00595428">
      <w:pPr>
        <w:snapToGrid w:val="0"/>
        <w:spacing w:after="0" w:line="360" w:lineRule="auto"/>
        <w:ind w:firstLine="567"/>
        <w:jc w:val="both"/>
        <w:rPr>
          <w:rFonts w:ascii="Times New Roman" w:hAnsi="Times New Roman" w:cs="Times New Roman"/>
          <w:sz w:val="26"/>
          <w:szCs w:val="26"/>
          <w:lang w:val="en-US"/>
        </w:rPr>
      </w:pPr>
      <w:r w:rsidRPr="00C03CEB">
        <w:rPr>
          <w:rFonts w:ascii="Times New Roman" w:hAnsi="Times New Roman" w:cs="Times New Roman"/>
          <w:i/>
          <w:iCs/>
          <w:sz w:val="26"/>
          <w:szCs w:val="26"/>
          <w:lang w:val="vi-VN"/>
        </w:rPr>
        <w:t>Second</w:t>
      </w:r>
      <w:r w:rsidRPr="00BB194B">
        <w:rPr>
          <w:rFonts w:ascii="Times New Roman" w:hAnsi="Times New Roman" w:cs="Times New Roman"/>
          <w:sz w:val="26"/>
          <w:szCs w:val="26"/>
          <w:lang w:val="vi-VN"/>
        </w:rPr>
        <w:t xml:space="preserve">, the thesis proposes solutions to improve the quality of </w:t>
      </w:r>
      <w:r w:rsidR="0052341E">
        <w:rPr>
          <w:rFonts w:ascii="Times New Roman" w:hAnsi="Times New Roman" w:cs="Times New Roman"/>
          <w:sz w:val="26"/>
          <w:szCs w:val="26"/>
          <w:lang w:val="vi-VN"/>
        </w:rPr>
        <w:t>application of criminal law</w:t>
      </w:r>
      <w:r w:rsidRPr="00BB194B">
        <w:rPr>
          <w:rFonts w:ascii="Times New Roman" w:hAnsi="Times New Roman" w:cs="Times New Roman"/>
          <w:sz w:val="26"/>
          <w:szCs w:val="26"/>
          <w:lang w:val="vi-VN"/>
        </w:rPr>
        <w:t xml:space="preserve"> in cases involving </w:t>
      </w:r>
      <w:r w:rsidR="008E131B">
        <w:rPr>
          <w:rFonts w:ascii="Times New Roman" w:hAnsi="Times New Roman" w:cs="Times New Roman"/>
          <w:sz w:val="26"/>
          <w:szCs w:val="26"/>
          <w:lang w:val="vi-VN"/>
        </w:rPr>
        <w:t xml:space="preserve">the crime of </w:t>
      </w:r>
      <w:r w:rsidR="00995D42" w:rsidRPr="00AF7233">
        <w:rPr>
          <w:rFonts w:ascii="Times New Roman" w:hAnsi="Times New Roman" w:cs="Times New Roman"/>
          <w:sz w:val="26"/>
          <w:szCs w:val="26"/>
          <w:lang w:val="vi-VN"/>
        </w:rPr>
        <w:t>intentional</w:t>
      </w:r>
      <w:r w:rsidR="00995D42">
        <w:rPr>
          <w:rFonts w:ascii="Times New Roman" w:hAnsi="Times New Roman" w:cs="Times New Roman"/>
          <w:sz w:val="26"/>
          <w:szCs w:val="26"/>
          <w:lang w:val="en-US"/>
        </w:rPr>
        <w:t>ly causing damage or harm to the health of another person</w:t>
      </w:r>
      <w:r w:rsidRPr="00BB194B">
        <w:rPr>
          <w:rFonts w:ascii="Times New Roman" w:hAnsi="Times New Roman" w:cs="Times New Roman"/>
          <w:sz w:val="26"/>
          <w:szCs w:val="26"/>
          <w:lang w:val="vi-VN"/>
        </w:rPr>
        <w:t>. Based on the identified inadequacies and limitations of legal regulations,</w:t>
      </w:r>
      <w:r w:rsidR="006B38D2" w:rsidRPr="006B38D2">
        <w:rPr>
          <w:rFonts w:ascii="Times New Roman" w:hAnsi="Times New Roman" w:cs="Times New Roman"/>
          <w:sz w:val="26"/>
          <w:szCs w:val="26"/>
          <w:lang w:val="vi-VN"/>
        </w:rPr>
        <w:t xml:space="preserve"> </w:t>
      </w:r>
      <w:r w:rsidR="006B38D2" w:rsidRPr="00BB194B">
        <w:rPr>
          <w:rFonts w:ascii="Times New Roman" w:hAnsi="Times New Roman" w:cs="Times New Roman"/>
          <w:sz w:val="26"/>
          <w:szCs w:val="26"/>
          <w:lang w:val="vi-VN"/>
        </w:rPr>
        <w:t xml:space="preserve">issues existing in </w:t>
      </w:r>
      <w:r w:rsidR="007848D0">
        <w:rPr>
          <w:rFonts w:ascii="Times New Roman" w:hAnsi="Times New Roman" w:cs="Times New Roman"/>
          <w:sz w:val="26"/>
          <w:szCs w:val="26"/>
          <w:lang w:val="vi-VN"/>
        </w:rPr>
        <w:t>pratical application</w:t>
      </w:r>
      <w:r w:rsidR="00997AE9">
        <w:rPr>
          <w:rFonts w:ascii="Times New Roman" w:hAnsi="Times New Roman" w:cs="Times New Roman"/>
          <w:sz w:val="26"/>
          <w:szCs w:val="26"/>
          <w:lang w:val="vi-VN"/>
        </w:rPr>
        <w:t xml:space="preserve"> of the law</w:t>
      </w:r>
      <w:r w:rsidR="006B38D2">
        <w:rPr>
          <w:rFonts w:ascii="Times New Roman" w:hAnsi="Times New Roman" w:cs="Times New Roman"/>
          <w:sz w:val="26"/>
          <w:szCs w:val="26"/>
          <w:lang w:val="vi-VN"/>
        </w:rPr>
        <w:t>,</w:t>
      </w:r>
      <w:r w:rsidRPr="00BB194B">
        <w:rPr>
          <w:rFonts w:ascii="Times New Roman" w:hAnsi="Times New Roman" w:cs="Times New Roman"/>
          <w:sz w:val="26"/>
          <w:szCs w:val="26"/>
          <w:lang w:val="vi-VN"/>
        </w:rPr>
        <w:t xml:space="preserve"> the thesis recommends perfecting the provisions of the Criminal Code</w:t>
      </w:r>
      <w:r w:rsidR="00603376">
        <w:rPr>
          <w:rFonts w:ascii="Times New Roman" w:hAnsi="Times New Roman" w:cs="Times New Roman"/>
          <w:sz w:val="26"/>
          <w:szCs w:val="26"/>
          <w:lang w:val="vi-VN"/>
        </w:rPr>
        <w:t xml:space="preserve">, </w:t>
      </w:r>
      <w:r w:rsidR="000F173F">
        <w:rPr>
          <w:rFonts w:ascii="Times New Roman" w:hAnsi="Times New Roman" w:cs="Times New Roman"/>
          <w:sz w:val="26"/>
          <w:szCs w:val="26"/>
          <w:lang w:val="vi-VN"/>
        </w:rPr>
        <w:t>explains</w:t>
      </w:r>
      <w:r w:rsidR="00216090">
        <w:rPr>
          <w:rFonts w:ascii="Times New Roman" w:hAnsi="Times New Roman" w:cs="Times New Roman"/>
          <w:sz w:val="26"/>
          <w:szCs w:val="26"/>
          <w:lang w:val="vi-VN"/>
        </w:rPr>
        <w:t xml:space="preserve"> and guides the application of</w:t>
      </w:r>
      <w:r w:rsidR="00216090">
        <w:rPr>
          <w:rFonts w:ascii="Times New Roman" w:hAnsi="Times New Roman" w:cs="Times New Roman"/>
          <w:sz w:val="26"/>
          <w:szCs w:val="26"/>
          <w:lang w:val="en-US"/>
        </w:rPr>
        <w:t xml:space="preserve"> the law</w:t>
      </w:r>
      <w:r w:rsidRPr="00BB194B">
        <w:rPr>
          <w:rFonts w:ascii="Times New Roman" w:hAnsi="Times New Roman" w:cs="Times New Roman"/>
          <w:sz w:val="26"/>
          <w:szCs w:val="26"/>
          <w:lang w:val="vi-VN"/>
        </w:rPr>
        <w:t>.</w:t>
      </w:r>
      <w:r w:rsidR="00216090">
        <w:rPr>
          <w:rFonts w:ascii="Times New Roman" w:hAnsi="Times New Roman" w:cs="Times New Roman"/>
          <w:sz w:val="26"/>
          <w:szCs w:val="26"/>
          <w:lang w:val="en-US"/>
        </w:rPr>
        <w:t xml:space="preserve"> In addition, it proposes several other solutions such as establishing case law, monitoring the application of the la</w:t>
      </w:r>
      <w:r w:rsidR="003C308D">
        <w:rPr>
          <w:rFonts w:ascii="Times New Roman" w:hAnsi="Times New Roman" w:cs="Times New Roman"/>
          <w:sz w:val="26"/>
          <w:szCs w:val="26"/>
          <w:lang w:val="en-US"/>
        </w:rPr>
        <w:t>w.</w:t>
      </w:r>
    </w:p>
    <w:tbl>
      <w:tblPr>
        <w:tblStyle w:val="TableGrid"/>
        <w:tblW w:w="94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23"/>
        <w:gridCol w:w="2971"/>
        <w:gridCol w:w="6"/>
        <w:gridCol w:w="3254"/>
        <w:gridCol w:w="6"/>
      </w:tblGrid>
      <w:tr w:rsidR="00D54B82" w:rsidRPr="00FD3B51" w14:paraId="0C781938" w14:textId="77777777" w:rsidTr="00D54B82">
        <w:trPr>
          <w:gridAfter w:val="1"/>
          <w:wAfter w:w="6" w:type="dxa"/>
        </w:trPr>
        <w:tc>
          <w:tcPr>
            <w:tcW w:w="6194" w:type="dxa"/>
            <w:gridSpan w:val="2"/>
          </w:tcPr>
          <w:p w14:paraId="255CE2CE" w14:textId="40051E7B" w:rsidR="0036235B" w:rsidRPr="00896A43" w:rsidRDefault="00896A43" w:rsidP="00595428">
            <w:pPr>
              <w:snapToGrid w:val="0"/>
              <w:spacing w:line="360" w:lineRule="auto"/>
              <w:jc w:val="center"/>
              <w:rPr>
                <w:rFonts w:ascii="Times New Roman" w:hAnsi="Times New Roman" w:cs="Times New Roman"/>
                <w:b/>
                <w:bCs/>
                <w:sz w:val="26"/>
                <w:szCs w:val="26"/>
                <w:lang w:val="vi-VN"/>
              </w:rPr>
            </w:pPr>
            <w:r>
              <w:rPr>
                <w:rFonts w:ascii="Times New Roman" w:hAnsi="Times New Roman" w:cs="Times New Roman"/>
                <w:b/>
                <w:bCs/>
                <w:sz w:val="26"/>
                <w:szCs w:val="26"/>
                <w:lang w:val="vi-VN"/>
              </w:rPr>
              <w:t>SUPERVISOR</w:t>
            </w:r>
          </w:p>
          <w:p w14:paraId="7775AF4E" w14:textId="77777777" w:rsidR="0036235B" w:rsidRPr="00FD3B51" w:rsidRDefault="0036235B" w:rsidP="00595428">
            <w:pPr>
              <w:snapToGrid w:val="0"/>
              <w:spacing w:line="360" w:lineRule="auto"/>
              <w:jc w:val="both"/>
              <w:rPr>
                <w:rFonts w:ascii="Times New Roman" w:hAnsi="Times New Roman" w:cs="Times New Roman"/>
                <w:sz w:val="26"/>
                <w:szCs w:val="26"/>
                <w:lang w:val="vi-VN"/>
              </w:rPr>
            </w:pPr>
          </w:p>
          <w:p w14:paraId="78D3458F" w14:textId="77777777" w:rsidR="0036235B" w:rsidRPr="00FD3B51" w:rsidRDefault="0036235B" w:rsidP="00595428">
            <w:pPr>
              <w:snapToGrid w:val="0"/>
              <w:spacing w:line="360" w:lineRule="auto"/>
              <w:jc w:val="both"/>
              <w:rPr>
                <w:rFonts w:ascii="Times New Roman" w:hAnsi="Times New Roman" w:cs="Times New Roman"/>
                <w:sz w:val="26"/>
                <w:szCs w:val="26"/>
                <w:lang w:val="vi-VN"/>
              </w:rPr>
            </w:pPr>
          </w:p>
          <w:p w14:paraId="5C207350" w14:textId="77777777" w:rsidR="0036235B" w:rsidRPr="00FD3B51" w:rsidRDefault="0036235B" w:rsidP="00595428">
            <w:pPr>
              <w:snapToGrid w:val="0"/>
              <w:spacing w:line="360" w:lineRule="auto"/>
              <w:jc w:val="both"/>
              <w:rPr>
                <w:rFonts w:ascii="Times New Roman" w:hAnsi="Times New Roman" w:cs="Times New Roman"/>
                <w:sz w:val="26"/>
                <w:szCs w:val="26"/>
                <w:lang w:val="vi-VN"/>
              </w:rPr>
            </w:pPr>
          </w:p>
          <w:p w14:paraId="63F4A159" w14:textId="77777777" w:rsidR="0036235B" w:rsidRPr="00FD3B51" w:rsidRDefault="0036235B" w:rsidP="00595428">
            <w:pPr>
              <w:snapToGrid w:val="0"/>
              <w:spacing w:line="360" w:lineRule="auto"/>
              <w:jc w:val="both"/>
              <w:rPr>
                <w:rFonts w:ascii="Times New Roman" w:hAnsi="Times New Roman" w:cs="Times New Roman"/>
                <w:sz w:val="26"/>
                <w:szCs w:val="26"/>
                <w:lang w:val="vi-VN"/>
              </w:rPr>
            </w:pPr>
          </w:p>
        </w:tc>
        <w:tc>
          <w:tcPr>
            <w:tcW w:w="3260" w:type="dxa"/>
            <w:gridSpan w:val="2"/>
          </w:tcPr>
          <w:p w14:paraId="3ADEB2A4" w14:textId="4A10747A" w:rsidR="0036235B" w:rsidRPr="00FD3B51" w:rsidRDefault="005810D4" w:rsidP="00595428">
            <w:pPr>
              <w:snapToGrid w:val="0"/>
              <w:spacing w:line="360" w:lineRule="auto"/>
              <w:jc w:val="center"/>
              <w:rPr>
                <w:rFonts w:ascii="Times New Roman" w:hAnsi="Times New Roman" w:cs="Times New Roman"/>
                <w:b/>
                <w:bCs/>
                <w:sz w:val="26"/>
                <w:szCs w:val="26"/>
                <w:lang w:val="vi-VN"/>
              </w:rPr>
            </w:pPr>
            <w:r>
              <w:rPr>
                <w:rFonts w:ascii="Times New Roman" w:hAnsi="Times New Roman" w:cs="Times New Roman"/>
                <w:b/>
                <w:bCs/>
                <w:sz w:val="26"/>
                <w:szCs w:val="26"/>
                <w:lang w:val="vi-VN"/>
              </w:rPr>
              <w:t xml:space="preserve">PhD </w:t>
            </w:r>
            <w:r w:rsidR="00F379A1">
              <w:rPr>
                <w:rFonts w:ascii="Times New Roman" w:hAnsi="Times New Roman" w:cs="Times New Roman"/>
                <w:b/>
                <w:bCs/>
                <w:sz w:val="26"/>
                <w:szCs w:val="26"/>
                <w:lang w:val="vi-VN"/>
              </w:rPr>
              <w:t>STUDENT</w:t>
            </w:r>
          </w:p>
        </w:tc>
      </w:tr>
      <w:tr w:rsidR="00D54B82" w:rsidRPr="00FD3B51" w14:paraId="69C28AC7" w14:textId="77777777" w:rsidTr="00D54B82">
        <w:tc>
          <w:tcPr>
            <w:tcW w:w="3223" w:type="dxa"/>
          </w:tcPr>
          <w:p w14:paraId="766C3270" w14:textId="67963D32" w:rsidR="0036235B" w:rsidRPr="00FD3B51" w:rsidRDefault="00896A43" w:rsidP="00D54B82">
            <w:pPr>
              <w:snapToGrid w:val="0"/>
              <w:spacing w:line="360" w:lineRule="auto"/>
              <w:ind w:right="41"/>
              <w:jc w:val="center"/>
              <w:rPr>
                <w:rFonts w:ascii="Times New Roman" w:hAnsi="Times New Roman" w:cs="Times New Roman"/>
                <w:b/>
                <w:bCs/>
                <w:sz w:val="26"/>
                <w:szCs w:val="26"/>
                <w:lang w:val="vi-VN"/>
              </w:rPr>
            </w:pPr>
            <w:r>
              <w:rPr>
                <w:rFonts w:ascii="Times New Roman" w:hAnsi="Times New Roman" w:cs="Times New Roman"/>
                <w:b/>
                <w:bCs/>
                <w:sz w:val="26"/>
                <w:szCs w:val="26"/>
                <w:lang w:val="vi-VN"/>
              </w:rPr>
              <w:t>Prof.</w:t>
            </w:r>
            <w:r w:rsidR="0036235B" w:rsidRPr="00FD3B51">
              <w:rPr>
                <w:rFonts w:ascii="Times New Roman" w:hAnsi="Times New Roman" w:cs="Times New Roman"/>
                <w:b/>
                <w:bCs/>
                <w:sz w:val="26"/>
                <w:szCs w:val="26"/>
                <w:lang w:val="vi-VN"/>
              </w:rPr>
              <w:t xml:space="preserve"> V</w:t>
            </w:r>
            <w:r>
              <w:rPr>
                <w:rFonts w:ascii="Times New Roman" w:hAnsi="Times New Roman" w:cs="Times New Roman"/>
                <w:b/>
                <w:bCs/>
                <w:sz w:val="26"/>
                <w:szCs w:val="26"/>
                <w:lang w:val="vi-VN"/>
              </w:rPr>
              <w:t>o</w:t>
            </w:r>
            <w:r w:rsidR="0036235B" w:rsidRPr="00FD3B51">
              <w:rPr>
                <w:rFonts w:ascii="Times New Roman" w:hAnsi="Times New Roman" w:cs="Times New Roman"/>
                <w:b/>
                <w:bCs/>
                <w:sz w:val="26"/>
                <w:szCs w:val="26"/>
                <w:lang w:val="vi-VN"/>
              </w:rPr>
              <w:t xml:space="preserve"> Kh</w:t>
            </w:r>
            <w:r>
              <w:rPr>
                <w:rFonts w:ascii="Times New Roman" w:hAnsi="Times New Roman" w:cs="Times New Roman"/>
                <w:b/>
                <w:bCs/>
                <w:sz w:val="26"/>
                <w:szCs w:val="26"/>
                <w:lang w:val="vi-VN"/>
              </w:rPr>
              <w:t>a</w:t>
            </w:r>
            <w:r w:rsidR="0036235B" w:rsidRPr="00FD3B51">
              <w:rPr>
                <w:rFonts w:ascii="Times New Roman" w:hAnsi="Times New Roman" w:cs="Times New Roman"/>
                <w:b/>
                <w:bCs/>
                <w:sz w:val="26"/>
                <w:szCs w:val="26"/>
                <w:lang w:val="vi-VN"/>
              </w:rPr>
              <w:t>nh Vinh</w:t>
            </w:r>
            <w:r>
              <w:rPr>
                <w:rFonts w:ascii="Times New Roman" w:hAnsi="Times New Roman" w:cs="Times New Roman"/>
                <w:b/>
                <w:bCs/>
                <w:sz w:val="26"/>
                <w:szCs w:val="26"/>
                <w:lang w:val="vi-VN"/>
              </w:rPr>
              <w:t>, PhD</w:t>
            </w:r>
          </w:p>
        </w:tc>
        <w:tc>
          <w:tcPr>
            <w:tcW w:w="2977" w:type="dxa"/>
            <w:gridSpan w:val="2"/>
          </w:tcPr>
          <w:p w14:paraId="2FD7DC43" w14:textId="5A26A1EC" w:rsidR="0036235B" w:rsidRPr="00FD3B51" w:rsidRDefault="0036235B" w:rsidP="00595428">
            <w:pPr>
              <w:snapToGrid w:val="0"/>
              <w:spacing w:line="360" w:lineRule="auto"/>
              <w:jc w:val="center"/>
              <w:rPr>
                <w:rFonts w:ascii="Times New Roman" w:hAnsi="Times New Roman" w:cs="Times New Roman"/>
                <w:b/>
                <w:bCs/>
                <w:sz w:val="26"/>
                <w:szCs w:val="26"/>
                <w:lang w:val="vi-VN"/>
              </w:rPr>
            </w:pPr>
            <w:r w:rsidRPr="00FD3B51">
              <w:rPr>
                <w:rFonts w:ascii="Times New Roman" w:hAnsi="Times New Roman" w:cs="Times New Roman"/>
                <w:b/>
                <w:bCs/>
                <w:sz w:val="26"/>
                <w:szCs w:val="26"/>
                <w:lang w:val="vi-VN"/>
              </w:rPr>
              <w:t>Tr</w:t>
            </w:r>
            <w:r w:rsidR="00896A43">
              <w:rPr>
                <w:rFonts w:ascii="Times New Roman" w:hAnsi="Times New Roman" w:cs="Times New Roman"/>
                <w:b/>
                <w:bCs/>
                <w:sz w:val="26"/>
                <w:szCs w:val="26"/>
                <w:lang w:val="vi-VN"/>
              </w:rPr>
              <w:t>a</w:t>
            </w:r>
            <w:r w:rsidRPr="00FD3B51">
              <w:rPr>
                <w:rFonts w:ascii="Times New Roman" w:hAnsi="Times New Roman" w:cs="Times New Roman"/>
                <w:b/>
                <w:bCs/>
                <w:sz w:val="26"/>
                <w:szCs w:val="26"/>
                <w:lang w:val="vi-VN"/>
              </w:rPr>
              <w:t>n Th</w:t>
            </w:r>
            <w:r w:rsidR="00896A43">
              <w:rPr>
                <w:rFonts w:ascii="Times New Roman" w:hAnsi="Times New Roman" w:cs="Times New Roman"/>
                <w:b/>
                <w:bCs/>
                <w:sz w:val="26"/>
                <w:szCs w:val="26"/>
                <w:lang w:val="vi-VN"/>
              </w:rPr>
              <w:t>i</w:t>
            </w:r>
            <w:r w:rsidRPr="00FD3B51">
              <w:rPr>
                <w:rFonts w:ascii="Times New Roman" w:hAnsi="Times New Roman" w:cs="Times New Roman"/>
                <w:b/>
                <w:bCs/>
                <w:sz w:val="26"/>
                <w:szCs w:val="26"/>
                <w:lang w:val="vi-VN"/>
              </w:rPr>
              <w:t xml:space="preserve"> Li</w:t>
            </w:r>
            <w:r w:rsidR="00896A43">
              <w:rPr>
                <w:rFonts w:ascii="Times New Roman" w:hAnsi="Times New Roman" w:cs="Times New Roman"/>
                <w:b/>
                <w:bCs/>
                <w:sz w:val="26"/>
                <w:szCs w:val="26"/>
                <w:lang w:val="vi-VN"/>
              </w:rPr>
              <w:t>e</w:t>
            </w:r>
            <w:r w:rsidRPr="00FD3B51">
              <w:rPr>
                <w:rFonts w:ascii="Times New Roman" w:hAnsi="Times New Roman" w:cs="Times New Roman"/>
                <w:b/>
                <w:bCs/>
                <w:sz w:val="26"/>
                <w:szCs w:val="26"/>
                <w:lang w:val="vi-VN"/>
              </w:rPr>
              <w:t>n</w:t>
            </w:r>
            <w:r w:rsidR="00896A43">
              <w:rPr>
                <w:rFonts w:ascii="Times New Roman" w:hAnsi="Times New Roman" w:cs="Times New Roman"/>
                <w:b/>
                <w:bCs/>
                <w:sz w:val="26"/>
                <w:szCs w:val="26"/>
                <w:lang w:val="vi-VN"/>
              </w:rPr>
              <w:t>, PhD</w:t>
            </w:r>
          </w:p>
        </w:tc>
        <w:tc>
          <w:tcPr>
            <w:tcW w:w="3260" w:type="dxa"/>
            <w:gridSpan w:val="2"/>
          </w:tcPr>
          <w:p w14:paraId="0729CDA3" w14:textId="5D14A491" w:rsidR="0036235B" w:rsidRPr="00FD3B51" w:rsidRDefault="0036235B" w:rsidP="00595428">
            <w:pPr>
              <w:snapToGrid w:val="0"/>
              <w:spacing w:line="360" w:lineRule="auto"/>
              <w:ind w:left="40" w:hanging="40"/>
              <w:jc w:val="center"/>
              <w:rPr>
                <w:rFonts w:ascii="Times New Roman" w:hAnsi="Times New Roman" w:cs="Times New Roman"/>
                <w:b/>
                <w:bCs/>
                <w:sz w:val="26"/>
                <w:szCs w:val="26"/>
                <w:lang w:val="vi-VN"/>
              </w:rPr>
            </w:pPr>
            <w:r w:rsidRPr="00FD3B51">
              <w:rPr>
                <w:rFonts w:ascii="Times New Roman" w:hAnsi="Times New Roman" w:cs="Times New Roman"/>
                <w:b/>
                <w:bCs/>
                <w:sz w:val="26"/>
                <w:szCs w:val="26"/>
                <w:lang w:val="vi-VN"/>
              </w:rPr>
              <w:t>Ph</w:t>
            </w:r>
            <w:r w:rsidR="00F379A1">
              <w:rPr>
                <w:rFonts w:ascii="Times New Roman" w:hAnsi="Times New Roman" w:cs="Times New Roman"/>
                <w:b/>
                <w:bCs/>
                <w:sz w:val="26"/>
                <w:szCs w:val="26"/>
                <w:lang w:val="vi-VN"/>
              </w:rPr>
              <w:t>a</w:t>
            </w:r>
            <w:r w:rsidRPr="00FD3B51">
              <w:rPr>
                <w:rFonts w:ascii="Times New Roman" w:hAnsi="Times New Roman" w:cs="Times New Roman"/>
                <w:b/>
                <w:bCs/>
                <w:sz w:val="26"/>
                <w:szCs w:val="26"/>
                <w:lang w:val="vi-VN"/>
              </w:rPr>
              <w:t>m Ph</w:t>
            </w:r>
            <w:r w:rsidR="00F379A1">
              <w:rPr>
                <w:rFonts w:ascii="Times New Roman" w:hAnsi="Times New Roman" w:cs="Times New Roman"/>
                <w:b/>
                <w:bCs/>
                <w:sz w:val="26"/>
                <w:szCs w:val="26"/>
                <w:lang w:val="vi-VN"/>
              </w:rPr>
              <w:t>uo</w:t>
            </w:r>
            <w:r w:rsidRPr="00FD3B51">
              <w:rPr>
                <w:rFonts w:ascii="Times New Roman" w:hAnsi="Times New Roman" w:cs="Times New Roman"/>
                <w:b/>
                <w:bCs/>
                <w:sz w:val="26"/>
                <w:szCs w:val="26"/>
                <w:lang w:val="vi-VN"/>
              </w:rPr>
              <w:t>ng Th</w:t>
            </w:r>
            <w:r w:rsidR="00F379A1">
              <w:rPr>
                <w:rFonts w:ascii="Times New Roman" w:hAnsi="Times New Roman" w:cs="Times New Roman"/>
                <w:b/>
                <w:bCs/>
                <w:sz w:val="26"/>
                <w:szCs w:val="26"/>
                <w:lang w:val="vi-VN"/>
              </w:rPr>
              <w:t>a</w:t>
            </w:r>
            <w:r w:rsidRPr="00FD3B51">
              <w:rPr>
                <w:rFonts w:ascii="Times New Roman" w:hAnsi="Times New Roman" w:cs="Times New Roman"/>
                <w:b/>
                <w:bCs/>
                <w:sz w:val="26"/>
                <w:szCs w:val="26"/>
                <w:lang w:val="vi-VN"/>
              </w:rPr>
              <w:t>o</w:t>
            </w:r>
          </w:p>
        </w:tc>
      </w:tr>
    </w:tbl>
    <w:p w14:paraId="6752E6B5" w14:textId="77777777" w:rsidR="0036235B" w:rsidRPr="00FD3B51" w:rsidRDefault="0036235B" w:rsidP="00595428">
      <w:pPr>
        <w:snapToGrid w:val="0"/>
        <w:spacing w:after="0" w:line="360" w:lineRule="auto"/>
        <w:ind w:firstLine="567"/>
        <w:jc w:val="both"/>
        <w:rPr>
          <w:rFonts w:ascii="Times New Roman" w:hAnsi="Times New Roman" w:cs="Times New Roman"/>
          <w:sz w:val="26"/>
          <w:szCs w:val="26"/>
          <w:lang w:val="vi-VN"/>
        </w:rPr>
      </w:pPr>
    </w:p>
    <w:p w14:paraId="68944703" w14:textId="77777777" w:rsidR="00787EAB" w:rsidRPr="003C78C0" w:rsidRDefault="00787EAB" w:rsidP="00595428">
      <w:pPr>
        <w:snapToGrid w:val="0"/>
        <w:spacing w:after="0" w:line="360" w:lineRule="auto"/>
        <w:rPr>
          <w:lang w:val="en-US"/>
        </w:rPr>
      </w:pPr>
    </w:p>
    <w:sectPr w:rsidR="00787EAB" w:rsidRPr="003C78C0" w:rsidSect="00B11427">
      <w:pgSz w:w="11900" w:h="16840"/>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2D40"/>
    <w:rsid w:val="00090E09"/>
    <w:rsid w:val="000B1D57"/>
    <w:rsid w:val="000C2449"/>
    <w:rsid w:val="000D1997"/>
    <w:rsid w:val="000F173F"/>
    <w:rsid w:val="001032C6"/>
    <w:rsid w:val="00112D26"/>
    <w:rsid w:val="001F3E19"/>
    <w:rsid w:val="00216090"/>
    <w:rsid w:val="00280B8C"/>
    <w:rsid w:val="002C130F"/>
    <w:rsid w:val="0031756E"/>
    <w:rsid w:val="0036235B"/>
    <w:rsid w:val="003C308D"/>
    <w:rsid w:val="003C5DFF"/>
    <w:rsid w:val="003C78C0"/>
    <w:rsid w:val="003D1A90"/>
    <w:rsid w:val="003D2F0A"/>
    <w:rsid w:val="00431A48"/>
    <w:rsid w:val="00496627"/>
    <w:rsid w:val="004D170F"/>
    <w:rsid w:val="004D7471"/>
    <w:rsid w:val="0052341E"/>
    <w:rsid w:val="005810D4"/>
    <w:rsid w:val="00595428"/>
    <w:rsid w:val="00603376"/>
    <w:rsid w:val="006A2D40"/>
    <w:rsid w:val="006B38D2"/>
    <w:rsid w:val="00707064"/>
    <w:rsid w:val="007848D0"/>
    <w:rsid w:val="00787EAB"/>
    <w:rsid w:val="007A3E1F"/>
    <w:rsid w:val="007E41AC"/>
    <w:rsid w:val="008053AF"/>
    <w:rsid w:val="00817715"/>
    <w:rsid w:val="00896A43"/>
    <w:rsid w:val="008B13B3"/>
    <w:rsid w:val="008D5C9F"/>
    <w:rsid w:val="008E131B"/>
    <w:rsid w:val="008F5396"/>
    <w:rsid w:val="00935B40"/>
    <w:rsid w:val="0097551E"/>
    <w:rsid w:val="009865AE"/>
    <w:rsid w:val="00995D42"/>
    <w:rsid w:val="00997AE9"/>
    <w:rsid w:val="009D25E5"/>
    <w:rsid w:val="00A41202"/>
    <w:rsid w:val="00A631FC"/>
    <w:rsid w:val="00A63D94"/>
    <w:rsid w:val="00A716D3"/>
    <w:rsid w:val="00AA4DCE"/>
    <w:rsid w:val="00AE259A"/>
    <w:rsid w:val="00AF7233"/>
    <w:rsid w:val="00B11427"/>
    <w:rsid w:val="00BB194B"/>
    <w:rsid w:val="00C03CEB"/>
    <w:rsid w:val="00CC1B8E"/>
    <w:rsid w:val="00CC43CE"/>
    <w:rsid w:val="00CE06EB"/>
    <w:rsid w:val="00D54B82"/>
    <w:rsid w:val="00DF2E48"/>
    <w:rsid w:val="00F379A1"/>
    <w:rsid w:val="00F669FC"/>
    <w:rsid w:val="00FB1443"/>
  </w:rsids>
  <m:mathPr>
    <m:mathFont m:val="Cambria Math"/>
    <m:brkBin m:val="before"/>
    <m:brkBinSub m:val="--"/>
    <m:smallFrac m:val="0"/>
    <m:dispDef/>
    <m:lMargin m:val="0"/>
    <m:rMargin m:val="0"/>
    <m:defJc m:val="centerGroup"/>
    <m:wrapIndent m:val="1440"/>
    <m:intLim m:val="subSup"/>
    <m:naryLim m:val="undOvr"/>
  </m:mathPr>
  <w:themeFontLang w:val="en-VN" w:eastAsia="ja-JP"/>
  <w:clrSchemeMapping w:bg1="light1" w:t1="dark1" w:bg2="light2" w:t2="dark2" w:accent1="accent1" w:accent2="accent2" w:accent3="accent3" w:accent4="accent4" w:accent5="accent5" w:accent6="accent6" w:hyperlink="hyperlink" w:followedHyperlink="followedHyperlink"/>
  <w:decimalSymbol w:val=","/>
  <w:listSeparator w:val=","/>
  <w14:docId w14:val="1C0CF049"/>
  <w15:chartTrackingRefBased/>
  <w15:docId w15:val="{99E968DF-28EA-2E47-A828-6E09C526FA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VN"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235B"/>
  </w:style>
  <w:style w:type="paragraph" w:styleId="Heading1">
    <w:name w:val="heading 1"/>
    <w:basedOn w:val="Normal"/>
    <w:next w:val="Normal"/>
    <w:link w:val="Heading1Char"/>
    <w:uiPriority w:val="9"/>
    <w:qFormat/>
    <w:rsid w:val="006A2D4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A2D4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A2D4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A2D4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A2D4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A2D4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A2D4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A2D4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A2D4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A2D4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A2D4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A2D4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A2D4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A2D4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A2D4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A2D4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A2D4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A2D40"/>
    <w:rPr>
      <w:rFonts w:eastAsiaTheme="majorEastAsia" w:cstheme="majorBidi"/>
      <w:color w:val="272727" w:themeColor="text1" w:themeTint="D8"/>
    </w:rPr>
  </w:style>
  <w:style w:type="paragraph" w:styleId="Title">
    <w:name w:val="Title"/>
    <w:basedOn w:val="Normal"/>
    <w:next w:val="Normal"/>
    <w:link w:val="TitleChar"/>
    <w:uiPriority w:val="10"/>
    <w:qFormat/>
    <w:rsid w:val="006A2D4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A2D4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A2D4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A2D4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A2D40"/>
    <w:pPr>
      <w:spacing w:before="160"/>
      <w:jc w:val="center"/>
    </w:pPr>
    <w:rPr>
      <w:i/>
      <w:iCs/>
      <w:color w:val="404040" w:themeColor="text1" w:themeTint="BF"/>
    </w:rPr>
  </w:style>
  <w:style w:type="character" w:customStyle="1" w:styleId="QuoteChar">
    <w:name w:val="Quote Char"/>
    <w:basedOn w:val="DefaultParagraphFont"/>
    <w:link w:val="Quote"/>
    <w:uiPriority w:val="29"/>
    <w:rsid w:val="006A2D40"/>
    <w:rPr>
      <w:i/>
      <w:iCs/>
      <w:color w:val="404040" w:themeColor="text1" w:themeTint="BF"/>
    </w:rPr>
  </w:style>
  <w:style w:type="paragraph" w:styleId="ListParagraph">
    <w:name w:val="List Paragraph"/>
    <w:basedOn w:val="Normal"/>
    <w:uiPriority w:val="34"/>
    <w:qFormat/>
    <w:rsid w:val="006A2D40"/>
    <w:pPr>
      <w:ind w:left="720"/>
      <w:contextualSpacing/>
    </w:pPr>
  </w:style>
  <w:style w:type="character" w:styleId="IntenseEmphasis">
    <w:name w:val="Intense Emphasis"/>
    <w:basedOn w:val="DefaultParagraphFont"/>
    <w:uiPriority w:val="21"/>
    <w:qFormat/>
    <w:rsid w:val="006A2D40"/>
    <w:rPr>
      <w:i/>
      <w:iCs/>
      <w:color w:val="0F4761" w:themeColor="accent1" w:themeShade="BF"/>
    </w:rPr>
  </w:style>
  <w:style w:type="paragraph" w:styleId="IntenseQuote">
    <w:name w:val="Intense Quote"/>
    <w:basedOn w:val="Normal"/>
    <w:next w:val="Normal"/>
    <w:link w:val="IntenseQuoteChar"/>
    <w:uiPriority w:val="30"/>
    <w:qFormat/>
    <w:rsid w:val="006A2D4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A2D40"/>
    <w:rPr>
      <w:i/>
      <w:iCs/>
      <w:color w:val="0F4761" w:themeColor="accent1" w:themeShade="BF"/>
    </w:rPr>
  </w:style>
  <w:style w:type="character" w:styleId="IntenseReference">
    <w:name w:val="Intense Reference"/>
    <w:basedOn w:val="DefaultParagraphFont"/>
    <w:uiPriority w:val="32"/>
    <w:qFormat/>
    <w:rsid w:val="006A2D40"/>
    <w:rPr>
      <w:b/>
      <w:bCs/>
      <w:smallCaps/>
      <w:color w:val="0F4761" w:themeColor="accent1" w:themeShade="BF"/>
      <w:spacing w:val="5"/>
    </w:rPr>
  </w:style>
  <w:style w:type="table" w:styleId="TableGrid">
    <w:name w:val="Table Grid"/>
    <w:basedOn w:val="TableNormal"/>
    <w:uiPriority w:val="39"/>
    <w:rsid w:val="003623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38</TotalTime>
  <Pages>2</Pages>
  <Words>500</Words>
  <Characters>2852</Characters>
  <Application>Microsoft Office Word</Application>
  <DocSecurity>0</DocSecurity>
  <Lines>23</Lines>
  <Paragraphs>6</Paragraphs>
  <ScaleCrop>false</ScaleCrop>
  <Company/>
  <LinksUpToDate>false</LinksUpToDate>
  <CharactersWithSpaces>3346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Phuong Thao Pham</dc:creator>
  <cp:keywords/>
  <dc:description/>
  <cp:lastModifiedBy>Phuong Thao Pham</cp:lastModifiedBy>
  <cp:revision>53</cp:revision>
  <dcterms:created xsi:type="dcterms:W3CDTF">2025-11-27T03:22:00Z</dcterms:created>
  <dcterms:modified xsi:type="dcterms:W3CDTF">2026-06-15T08:07:00Z</dcterms:modified>
</cp:coreProperties>
</file>